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B05A" w14:textId="1744CF2D" w:rsidR="006E77FF" w:rsidRPr="00DB4E75" w:rsidRDefault="00977E50" w:rsidP="00DB4E75">
      <w:pPr>
        <w:widowControl w:val="0"/>
        <w:shd w:val="clear" w:color="auto" w:fill="FFFFFF"/>
        <w:spacing w:line="288" w:lineRule="auto"/>
        <w:outlineLvl w:val="0"/>
        <w:rPr>
          <w:rFonts w:asciiTheme="minorHAnsi" w:hAnsiTheme="minorHAnsi" w:cstheme="minorHAnsi"/>
          <w:b/>
          <w:bCs/>
        </w:rPr>
      </w:pPr>
      <w:r w:rsidRPr="00DB4E75">
        <w:rPr>
          <w:rFonts w:asciiTheme="minorHAnsi" w:hAnsiTheme="minorHAnsi" w:cstheme="minorHAnsi"/>
          <w:b/>
          <w:bCs/>
        </w:rPr>
        <w:t>ZARZĄDZENIE NR</w:t>
      </w:r>
      <w:r w:rsidR="00CC5F36" w:rsidRPr="00DB4E75">
        <w:rPr>
          <w:rFonts w:asciiTheme="minorHAnsi" w:hAnsiTheme="minorHAnsi" w:cstheme="minorHAnsi"/>
          <w:b/>
          <w:bCs/>
        </w:rPr>
        <w:t xml:space="preserve"> </w:t>
      </w:r>
      <w:r w:rsidR="00DB4E75" w:rsidRPr="00DB4E75">
        <w:rPr>
          <w:rFonts w:asciiTheme="minorHAnsi" w:hAnsiTheme="minorHAnsi" w:cstheme="minorHAnsi"/>
          <w:b/>
          <w:bCs/>
        </w:rPr>
        <w:t>84</w:t>
      </w:r>
      <w:r w:rsidR="00F93DC1" w:rsidRPr="00DB4E75">
        <w:rPr>
          <w:rFonts w:asciiTheme="minorHAnsi" w:hAnsiTheme="minorHAnsi" w:cstheme="minorHAnsi"/>
          <w:b/>
          <w:bCs/>
        </w:rPr>
        <w:t>/2</w:t>
      </w:r>
      <w:r w:rsidR="00CC5F36" w:rsidRPr="00DB4E75">
        <w:rPr>
          <w:rFonts w:asciiTheme="minorHAnsi" w:hAnsiTheme="minorHAnsi" w:cstheme="minorHAnsi"/>
          <w:b/>
          <w:bCs/>
        </w:rPr>
        <w:t>6</w:t>
      </w:r>
      <w:r w:rsidR="00DB4E75">
        <w:rPr>
          <w:rFonts w:asciiTheme="minorHAnsi" w:hAnsiTheme="minorHAnsi" w:cstheme="minorHAnsi"/>
          <w:b/>
          <w:bCs/>
        </w:rPr>
        <w:t xml:space="preserve"> </w:t>
      </w:r>
      <w:r w:rsidR="006B2F5B" w:rsidRPr="00DB4E75">
        <w:rPr>
          <w:rFonts w:asciiTheme="minorHAnsi" w:hAnsiTheme="minorHAnsi" w:cstheme="minorHAnsi"/>
          <w:b/>
          <w:bCs/>
        </w:rPr>
        <w:t>PREZYDENTA MIASTA BIAŁEGOSTOKU</w:t>
      </w:r>
      <w:r w:rsidR="00DB4E75">
        <w:rPr>
          <w:rFonts w:asciiTheme="minorHAnsi" w:hAnsiTheme="minorHAnsi" w:cstheme="minorHAnsi"/>
          <w:b/>
          <w:bCs/>
        </w:rPr>
        <w:t xml:space="preserve"> </w:t>
      </w:r>
      <w:r w:rsidR="00E2188D" w:rsidRPr="00DB4E75">
        <w:rPr>
          <w:rFonts w:asciiTheme="minorHAnsi" w:hAnsiTheme="minorHAnsi" w:cstheme="minorHAnsi"/>
          <w:b/>
          <w:bCs/>
        </w:rPr>
        <w:t>z dnia</w:t>
      </w:r>
      <w:r w:rsidR="00CC5F36" w:rsidRPr="00DB4E75">
        <w:rPr>
          <w:rFonts w:asciiTheme="minorHAnsi" w:hAnsiTheme="minorHAnsi" w:cstheme="minorHAnsi"/>
          <w:b/>
          <w:bCs/>
        </w:rPr>
        <w:t xml:space="preserve"> </w:t>
      </w:r>
      <w:r w:rsidR="00DB4E75" w:rsidRPr="00DB4E75">
        <w:rPr>
          <w:rFonts w:asciiTheme="minorHAnsi" w:hAnsiTheme="minorHAnsi" w:cstheme="minorHAnsi"/>
          <w:b/>
          <w:bCs/>
        </w:rPr>
        <w:t>5</w:t>
      </w:r>
      <w:r w:rsidR="00CC5F36" w:rsidRPr="00DB4E75">
        <w:rPr>
          <w:rFonts w:asciiTheme="minorHAnsi" w:hAnsiTheme="minorHAnsi" w:cstheme="minorHAnsi"/>
          <w:b/>
          <w:bCs/>
        </w:rPr>
        <w:t xml:space="preserve"> lutego</w:t>
      </w:r>
      <w:r w:rsidR="006474DA" w:rsidRPr="00DB4E75">
        <w:rPr>
          <w:rFonts w:asciiTheme="minorHAnsi" w:hAnsiTheme="minorHAnsi" w:cstheme="minorHAnsi"/>
          <w:b/>
          <w:bCs/>
        </w:rPr>
        <w:t xml:space="preserve"> </w:t>
      </w:r>
      <w:r w:rsidR="003464FA" w:rsidRPr="00DB4E75">
        <w:rPr>
          <w:rFonts w:asciiTheme="minorHAnsi" w:hAnsiTheme="minorHAnsi" w:cstheme="minorHAnsi"/>
          <w:b/>
          <w:bCs/>
        </w:rPr>
        <w:t>20</w:t>
      </w:r>
      <w:r w:rsidR="00F93DC1" w:rsidRPr="00DB4E75">
        <w:rPr>
          <w:rFonts w:asciiTheme="minorHAnsi" w:hAnsiTheme="minorHAnsi" w:cstheme="minorHAnsi"/>
          <w:b/>
          <w:bCs/>
        </w:rPr>
        <w:t>2</w:t>
      </w:r>
      <w:r w:rsidR="00CC5F36" w:rsidRPr="00DB4E75">
        <w:rPr>
          <w:rFonts w:asciiTheme="minorHAnsi" w:hAnsiTheme="minorHAnsi" w:cstheme="minorHAnsi"/>
          <w:b/>
          <w:bCs/>
        </w:rPr>
        <w:t>6</w:t>
      </w:r>
      <w:r w:rsidR="00E503AB" w:rsidRPr="00DB4E75">
        <w:rPr>
          <w:rFonts w:asciiTheme="minorHAnsi" w:hAnsiTheme="minorHAnsi" w:cstheme="minorHAnsi"/>
          <w:b/>
          <w:bCs/>
        </w:rPr>
        <w:t xml:space="preserve"> r.</w:t>
      </w:r>
    </w:p>
    <w:p w14:paraId="29E152D3" w14:textId="77777777" w:rsidR="00E503AB" w:rsidRPr="00DB4E75" w:rsidRDefault="00E503AB" w:rsidP="00DB4E75">
      <w:pPr>
        <w:rPr>
          <w:rFonts w:asciiTheme="minorHAnsi" w:hAnsiTheme="minorHAnsi" w:cstheme="minorHAnsi"/>
          <w:b/>
          <w:bCs/>
        </w:rPr>
      </w:pPr>
    </w:p>
    <w:p w14:paraId="4433323B" w14:textId="77777777" w:rsidR="007455F1" w:rsidRPr="00DB4E75" w:rsidRDefault="007455F1" w:rsidP="00DB4E75">
      <w:pPr>
        <w:rPr>
          <w:rFonts w:asciiTheme="minorHAnsi" w:hAnsiTheme="minorHAnsi" w:cstheme="minorHAnsi"/>
          <w:b/>
          <w:bCs/>
        </w:rPr>
      </w:pPr>
    </w:p>
    <w:p w14:paraId="779E4E2B" w14:textId="5C4AA05B" w:rsidR="00CC5F36" w:rsidRPr="00DB4E75" w:rsidRDefault="00E503AB" w:rsidP="00DB4E75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bCs/>
        </w:rPr>
      </w:pPr>
      <w:bookmarkStart w:id="0" w:name="_Hlk51838105"/>
      <w:r w:rsidRPr="00DB4E75">
        <w:rPr>
          <w:rFonts w:asciiTheme="minorHAnsi" w:hAnsiTheme="minorHAnsi" w:cstheme="minorHAnsi"/>
          <w:b/>
          <w:bCs/>
        </w:rPr>
        <w:t>w sprawie przeprowadzenia konsultacji społecznych</w:t>
      </w:r>
      <w:r w:rsidR="008A4DF9" w:rsidRPr="00DB4E75">
        <w:rPr>
          <w:rFonts w:asciiTheme="minorHAnsi" w:hAnsiTheme="minorHAnsi" w:cstheme="minorHAnsi"/>
          <w:b/>
          <w:bCs/>
        </w:rPr>
        <w:t xml:space="preserve"> </w:t>
      </w:r>
      <w:r w:rsidR="000F574A" w:rsidRPr="00DB4E75">
        <w:rPr>
          <w:rFonts w:asciiTheme="minorHAnsi" w:hAnsiTheme="minorHAnsi" w:cstheme="minorHAnsi"/>
          <w:b/>
          <w:bCs/>
        </w:rPr>
        <w:t>dotyczących</w:t>
      </w:r>
      <w:r w:rsidR="00A017A1" w:rsidRPr="00DB4E75">
        <w:rPr>
          <w:rFonts w:asciiTheme="minorHAnsi" w:hAnsiTheme="minorHAnsi" w:cstheme="minorHAnsi"/>
          <w:b/>
          <w:bCs/>
        </w:rPr>
        <w:t xml:space="preserve"> </w:t>
      </w:r>
      <w:r w:rsidR="00A40EF3" w:rsidRPr="00DB4E75">
        <w:rPr>
          <w:rFonts w:asciiTheme="minorHAnsi" w:hAnsiTheme="minorHAnsi" w:cstheme="minorHAnsi"/>
          <w:b/>
          <w:bCs/>
        </w:rPr>
        <w:t>projektu</w:t>
      </w:r>
      <w:r w:rsidR="00A37A93" w:rsidRPr="00DB4E75">
        <w:rPr>
          <w:rFonts w:asciiTheme="minorHAnsi" w:hAnsiTheme="minorHAnsi" w:cstheme="minorHAnsi"/>
          <w:b/>
          <w:bCs/>
        </w:rPr>
        <w:t xml:space="preserve"> uchw</w:t>
      </w:r>
      <w:r w:rsidR="00EF601E" w:rsidRPr="00DB4E75">
        <w:rPr>
          <w:rFonts w:asciiTheme="minorHAnsi" w:hAnsiTheme="minorHAnsi" w:cstheme="minorHAnsi"/>
          <w:b/>
          <w:bCs/>
        </w:rPr>
        <w:t>ał</w:t>
      </w:r>
      <w:r w:rsidR="00A40EF3" w:rsidRPr="00DB4E75">
        <w:rPr>
          <w:rFonts w:asciiTheme="minorHAnsi" w:hAnsiTheme="minorHAnsi" w:cstheme="minorHAnsi"/>
          <w:b/>
          <w:bCs/>
        </w:rPr>
        <w:t>y</w:t>
      </w:r>
      <w:r w:rsidR="00E02D6B" w:rsidRPr="00DB4E75">
        <w:rPr>
          <w:rFonts w:asciiTheme="minorHAnsi" w:hAnsiTheme="minorHAnsi" w:cstheme="minorHAnsi"/>
          <w:b/>
          <w:bCs/>
        </w:rPr>
        <w:t xml:space="preserve"> </w:t>
      </w:r>
      <w:r w:rsidR="00163E3D" w:rsidRPr="00DB4E75">
        <w:rPr>
          <w:rFonts w:asciiTheme="minorHAnsi" w:hAnsiTheme="minorHAnsi" w:cstheme="minorHAnsi"/>
          <w:b/>
          <w:bCs/>
        </w:rPr>
        <w:br/>
      </w:r>
      <w:r w:rsidR="00CC5F36" w:rsidRPr="00DB4E75">
        <w:rPr>
          <w:rFonts w:asciiTheme="minorHAnsi" w:hAnsiTheme="minorHAnsi" w:cstheme="minorHAnsi"/>
          <w:b/>
          <w:bCs/>
        </w:rPr>
        <w:t xml:space="preserve">w sprawie </w:t>
      </w:r>
      <w:bookmarkStart w:id="1" w:name="_Hlk219706753"/>
      <w:r w:rsidR="00CC5F36" w:rsidRPr="00DB4E75">
        <w:rPr>
          <w:rFonts w:asciiTheme="minorHAnsi" w:hAnsiTheme="minorHAnsi" w:cstheme="minorHAnsi"/>
          <w:b/>
          <w:bCs/>
        </w:rPr>
        <w:t>przyjęcia „Programu Edukacji Kulturowej - Białystok z kulturą</w:t>
      </w:r>
      <w:bookmarkEnd w:id="1"/>
      <w:r w:rsidR="00CC5F36" w:rsidRPr="00DB4E75">
        <w:rPr>
          <w:rFonts w:asciiTheme="minorHAnsi" w:hAnsiTheme="minorHAnsi" w:cstheme="minorHAnsi"/>
          <w:b/>
          <w:bCs/>
        </w:rPr>
        <w:t>”</w:t>
      </w:r>
      <w:r w:rsidR="00BE6615" w:rsidRPr="00DB4E75">
        <w:rPr>
          <w:rFonts w:asciiTheme="minorHAnsi" w:hAnsiTheme="minorHAnsi" w:cstheme="minorHAnsi"/>
          <w:b/>
          <w:bCs/>
        </w:rPr>
        <w:t xml:space="preserve"> (PEK)</w:t>
      </w:r>
    </w:p>
    <w:p w14:paraId="7B1AE981" w14:textId="0F29C248" w:rsidR="0014239F" w:rsidRPr="00DB4E75" w:rsidRDefault="0014239F" w:rsidP="00DB4E75">
      <w:pPr>
        <w:tabs>
          <w:tab w:val="left" w:pos="284"/>
        </w:tabs>
        <w:spacing w:line="276" w:lineRule="auto"/>
        <w:rPr>
          <w:rFonts w:asciiTheme="minorHAnsi" w:hAnsiTheme="minorHAnsi" w:cstheme="minorHAnsi"/>
          <w:b/>
          <w:i/>
          <w:color w:val="FF0000"/>
        </w:rPr>
      </w:pPr>
    </w:p>
    <w:p w14:paraId="2149FC10" w14:textId="5A1E71B5" w:rsidR="00B63D25" w:rsidRPr="00DB4E75" w:rsidRDefault="00EF601E" w:rsidP="00DB4E75">
      <w:pPr>
        <w:rPr>
          <w:rFonts w:asciiTheme="minorHAnsi" w:hAnsiTheme="minorHAnsi" w:cstheme="minorHAnsi"/>
          <w:b/>
          <w:bCs/>
        </w:rPr>
      </w:pPr>
      <w:r w:rsidRPr="00DB4E75">
        <w:rPr>
          <w:rFonts w:asciiTheme="minorHAnsi" w:hAnsiTheme="minorHAnsi" w:cstheme="minorHAnsi"/>
          <w:b/>
          <w:bCs/>
        </w:rPr>
        <w:t xml:space="preserve"> </w:t>
      </w:r>
      <w:bookmarkEnd w:id="0"/>
    </w:p>
    <w:p w14:paraId="2E57BA7F" w14:textId="77777777" w:rsidR="003E1DA3" w:rsidRPr="00DB4E75" w:rsidRDefault="003E1DA3" w:rsidP="00DB4E75">
      <w:pPr>
        <w:rPr>
          <w:rFonts w:asciiTheme="minorHAnsi" w:hAnsiTheme="minorHAnsi" w:cstheme="minorHAnsi"/>
          <w:b/>
          <w:bCs/>
        </w:rPr>
      </w:pPr>
    </w:p>
    <w:p w14:paraId="769A54F4" w14:textId="4A2619FA" w:rsidR="00A071EB" w:rsidRPr="00DB4E75" w:rsidRDefault="00B72683" w:rsidP="00DB4E75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 xml:space="preserve">Na podstawie art. 5a ust. 1 ustawy z dnia 8 marca 1990 r. o samorządzie gminnym (Dz. U. </w:t>
      </w:r>
      <w:r w:rsidRPr="00DB4E75">
        <w:rPr>
          <w:rFonts w:asciiTheme="minorHAnsi" w:hAnsiTheme="minorHAnsi" w:cstheme="minorHAnsi"/>
        </w:rPr>
        <w:br/>
        <w:t>z 202</w:t>
      </w:r>
      <w:r w:rsidR="00CC5F36" w:rsidRPr="00DB4E75">
        <w:rPr>
          <w:rFonts w:asciiTheme="minorHAnsi" w:hAnsiTheme="minorHAnsi" w:cstheme="minorHAnsi"/>
        </w:rPr>
        <w:t>5</w:t>
      </w:r>
      <w:r w:rsidRPr="00DB4E75">
        <w:rPr>
          <w:rFonts w:asciiTheme="minorHAnsi" w:hAnsiTheme="minorHAnsi" w:cstheme="minorHAnsi"/>
        </w:rPr>
        <w:t xml:space="preserve"> r. poz. 1</w:t>
      </w:r>
      <w:r w:rsidR="00CC5F36" w:rsidRPr="00DB4E75">
        <w:rPr>
          <w:rFonts w:asciiTheme="minorHAnsi" w:hAnsiTheme="minorHAnsi" w:cstheme="minorHAnsi"/>
        </w:rPr>
        <w:t>153</w:t>
      </w:r>
      <w:r w:rsidR="006D4650" w:rsidRPr="00DB4E75">
        <w:rPr>
          <w:rFonts w:asciiTheme="minorHAnsi" w:hAnsiTheme="minorHAnsi" w:cstheme="minorHAnsi"/>
        </w:rPr>
        <w:t xml:space="preserve"> ze zm.</w:t>
      </w:r>
      <w:r w:rsidR="006D4650" w:rsidRPr="00DB4E75">
        <w:rPr>
          <w:rStyle w:val="Odwoanieprzypisudolnego"/>
          <w:rFonts w:asciiTheme="minorHAnsi" w:hAnsiTheme="minorHAnsi" w:cstheme="minorHAnsi"/>
        </w:rPr>
        <w:footnoteReference w:id="1"/>
      </w:r>
      <w:r w:rsidRPr="00DB4E75">
        <w:rPr>
          <w:rFonts w:asciiTheme="minorHAnsi" w:hAnsiTheme="minorHAnsi" w:cstheme="minorHAnsi"/>
        </w:rPr>
        <w:t xml:space="preserve">), w związku z </w:t>
      </w:r>
      <w:r w:rsidR="00A95047" w:rsidRPr="00DB4E75">
        <w:rPr>
          <w:rFonts w:asciiTheme="minorHAnsi" w:hAnsiTheme="minorHAnsi" w:cstheme="minorHAnsi"/>
        </w:rPr>
        <w:t>§ 5 pkt 3</w:t>
      </w:r>
      <w:r w:rsidR="00A071EB" w:rsidRPr="00DB4E75">
        <w:rPr>
          <w:rFonts w:asciiTheme="minorHAnsi" w:hAnsiTheme="minorHAnsi" w:cstheme="minorHAnsi"/>
        </w:rPr>
        <w:t xml:space="preserve"> </w:t>
      </w:r>
      <w:r w:rsidR="00A95047" w:rsidRPr="00DB4E75">
        <w:rPr>
          <w:rFonts w:asciiTheme="minorHAnsi" w:hAnsiTheme="minorHAnsi" w:cstheme="minorHAnsi"/>
        </w:rPr>
        <w:t xml:space="preserve">oraz </w:t>
      </w:r>
      <w:r w:rsidR="003E0113" w:rsidRPr="00DB4E75">
        <w:rPr>
          <w:rFonts w:asciiTheme="minorHAnsi" w:hAnsiTheme="minorHAnsi" w:cstheme="minorHAnsi"/>
        </w:rPr>
        <w:t xml:space="preserve">§ </w:t>
      </w:r>
      <w:r w:rsidR="00A071EB" w:rsidRPr="00DB4E75">
        <w:rPr>
          <w:rFonts w:asciiTheme="minorHAnsi" w:hAnsiTheme="minorHAnsi" w:cstheme="minorHAnsi"/>
        </w:rPr>
        <w:t>13</w:t>
      </w:r>
      <w:r w:rsidRPr="00DB4E75">
        <w:rPr>
          <w:rFonts w:asciiTheme="minorHAnsi" w:hAnsiTheme="minorHAnsi" w:cstheme="minorHAnsi"/>
        </w:rPr>
        <w:t xml:space="preserve"> załącznika do uchwały </w:t>
      </w:r>
      <w:r w:rsidR="000776EC" w:rsidRPr="00DB4E75">
        <w:rPr>
          <w:rFonts w:asciiTheme="minorHAnsi" w:hAnsiTheme="minorHAnsi" w:cstheme="minorHAnsi"/>
        </w:rPr>
        <w:t>N</w:t>
      </w:r>
      <w:r w:rsidRPr="00DB4E75">
        <w:rPr>
          <w:rFonts w:asciiTheme="minorHAnsi" w:hAnsiTheme="minorHAnsi" w:cstheme="minorHAnsi"/>
        </w:rPr>
        <w:t>r XXXVI/590/17 Rady Miasta Białystok z dnia 29 maja 2017 r. w sprawie wprowadzenia Regulaminu konsultacji społecznych Miasta Białegostoku (Dz. Urz. Woj. Podl. poz. 2382</w:t>
      </w:r>
      <w:r w:rsidR="000776EC" w:rsidRPr="00DB4E75">
        <w:rPr>
          <w:rFonts w:asciiTheme="minorHAnsi" w:hAnsiTheme="minorHAnsi" w:cstheme="minorHAnsi"/>
        </w:rPr>
        <w:t xml:space="preserve"> i poz. 2659</w:t>
      </w:r>
      <w:r w:rsidRPr="00DB4E75">
        <w:rPr>
          <w:rFonts w:asciiTheme="minorHAnsi" w:hAnsiTheme="minorHAnsi" w:cstheme="minorHAnsi"/>
        </w:rPr>
        <w:t xml:space="preserve">) </w:t>
      </w:r>
      <w:r w:rsidR="00A071EB" w:rsidRPr="00DB4E75">
        <w:rPr>
          <w:rFonts w:asciiTheme="minorHAnsi" w:hAnsiTheme="minorHAnsi" w:cstheme="minorHAnsi"/>
        </w:rPr>
        <w:t>i § 3 uchwały Nr LX/800/10 Rady Miejskiej Białegostoku z dnia 25 października 2010</w:t>
      </w:r>
      <w:r w:rsidR="00814D7D" w:rsidRPr="00DB4E75">
        <w:rPr>
          <w:rFonts w:asciiTheme="minorHAnsi" w:hAnsiTheme="minorHAnsi" w:cstheme="minorHAnsi"/>
        </w:rPr>
        <w:t> </w:t>
      </w:r>
      <w:r w:rsidR="00A071EB" w:rsidRPr="00DB4E75">
        <w:rPr>
          <w:rFonts w:asciiTheme="minorHAnsi" w:hAnsiTheme="minorHAnsi" w:cstheme="minorHAnsi"/>
        </w:rPr>
        <w:t>r. w sprawie zasad i trybu przeprowadzenia konsultacji społecznych z organizacjami pozarządowymi i innymi podmiotami prowadzącymi działalność w zakresie pożytku publicznego projektów aktów prawa miejscowego w dziedzinach dotyczących działalności statutowej organizacji pozarządowych (Dz. Urz. Woj. Podl. Nr 282</w:t>
      </w:r>
      <w:r w:rsidR="00D827FD" w:rsidRPr="00DB4E75">
        <w:rPr>
          <w:rFonts w:asciiTheme="minorHAnsi" w:hAnsiTheme="minorHAnsi" w:cstheme="minorHAnsi"/>
        </w:rPr>
        <w:t xml:space="preserve"> </w:t>
      </w:r>
      <w:r w:rsidR="00A071EB" w:rsidRPr="00DB4E75">
        <w:rPr>
          <w:rFonts w:asciiTheme="minorHAnsi" w:hAnsiTheme="minorHAnsi" w:cstheme="minorHAnsi"/>
        </w:rPr>
        <w:t>poz. 3597) zarządzam, co</w:t>
      </w:r>
      <w:r w:rsidR="004A72D3" w:rsidRPr="00DB4E75">
        <w:rPr>
          <w:rFonts w:asciiTheme="minorHAnsi" w:hAnsiTheme="minorHAnsi" w:cstheme="minorHAnsi"/>
        </w:rPr>
        <w:t> </w:t>
      </w:r>
      <w:r w:rsidR="00A071EB" w:rsidRPr="00DB4E75">
        <w:rPr>
          <w:rFonts w:asciiTheme="minorHAnsi" w:hAnsiTheme="minorHAnsi" w:cstheme="minorHAnsi"/>
        </w:rPr>
        <w:t>następuje:</w:t>
      </w:r>
    </w:p>
    <w:p w14:paraId="105FEF6E" w14:textId="77777777" w:rsidR="00497AE1" w:rsidRPr="00DB4E75" w:rsidRDefault="00497AE1" w:rsidP="00DB4E75">
      <w:p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</w:p>
    <w:p w14:paraId="4B711B8A" w14:textId="77777777" w:rsidR="00564F93" w:rsidRPr="00DB4E75" w:rsidRDefault="00564F93" w:rsidP="00DB4E75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</w:rPr>
      </w:pPr>
    </w:p>
    <w:p w14:paraId="4D3A4909" w14:textId="409AC923" w:rsidR="00BE2B62" w:rsidRPr="00DB4E75" w:rsidRDefault="00A071EB" w:rsidP="00DB4E75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 xml:space="preserve">Postanawiam przeprowadzić na terenie Miasta Białegostoku konsultacje społeczne, </w:t>
      </w:r>
      <w:r w:rsidR="00BE2B62" w:rsidRPr="00DB4E75">
        <w:rPr>
          <w:rFonts w:asciiTheme="minorHAnsi" w:hAnsiTheme="minorHAnsi" w:cstheme="minorHAnsi"/>
        </w:rPr>
        <w:t>dotycząc</w:t>
      </w:r>
      <w:r w:rsidR="00EE72DB" w:rsidRPr="00DB4E75">
        <w:rPr>
          <w:rFonts w:asciiTheme="minorHAnsi" w:hAnsiTheme="minorHAnsi" w:cstheme="minorHAnsi"/>
        </w:rPr>
        <w:t>e</w:t>
      </w:r>
      <w:r w:rsidR="00BE2B62" w:rsidRPr="00DB4E75">
        <w:rPr>
          <w:rFonts w:asciiTheme="minorHAnsi" w:hAnsiTheme="minorHAnsi" w:cstheme="minorHAnsi"/>
        </w:rPr>
        <w:t xml:space="preserve"> </w:t>
      </w:r>
      <w:r w:rsidR="00A40EF3" w:rsidRPr="00DB4E75">
        <w:rPr>
          <w:rFonts w:asciiTheme="minorHAnsi" w:hAnsiTheme="minorHAnsi" w:cstheme="minorHAnsi"/>
        </w:rPr>
        <w:t>projektu</w:t>
      </w:r>
      <w:r w:rsidR="00EF601E" w:rsidRPr="00DB4E75">
        <w:rPr>
          <w:rFonts w:asciiTheme="minorHAnsi" w:hAnsiTheme="minorHAnsi" w:cstheme="minorHAnsi"/>
        </w:rPr>
        <w:t xml:space="preserve"> uchwał</w:t>
      </w:r>
      <w:r w:rsidR="00A40EF3" w:rsidRPr="00DB4E75">
        <w:rPr>
          <w:rFonts w:asciiTheme="minorHAnsi" w:hAnsiTheme="minorHAnsi" w:cstheme="minorHAnsi"/>
        </w:rPr>
        <w:t>y</w:t>
      </w:r>
      <w:r w:rsidR="00977E50" w:rsidRPr="00DB4E75">
        <w:rPr>
          <w:rFonts w:asciiTheme="minorHAnsi" w:hAnsiTheme="minorHAnsi" w:cstheme="minorHAnsi"/>
        </w:rPr>
        <w:t xml:space="preserve"> </w:t>
      </w:r>
      <w:r w:rsidR="00303AF9" w:rsidRPr="00DB4E75">
        <w:rPr>
          <w:rFonts w:asciiTheme="minorHAnsi" w:hAnsiTheme="minorHAnsi" w:cstheme="minorHAnsi"/>
          <w:bCs/>
        </w:rPr>
        <w:t>w sprawie</w:t>
      </w:r>
      <w:r w:rsidR="00D827FD" w:rsidRPr="00DB4E75">
        <w:rPr>
          <w:rFonts w:asciiTheme="minorHAnsi" w:hAnsiTheme="minorHAnsi" w:cstheme="minorHAnsi"/>
        </w:rPr>
        <w:t xml:space="preserve"> przyjęcia „Programu Edukacji Kulturowej - Białystok z kulturą”</w:t>
      </w:r>
      <w:r w:rsidR="00BE6615" w:rsidRPr="00DB4E75">
        <w:rPr>
          <w:rFonts w:asciiTheme="minorHAnsi" w:hAnsiTheme="minorHAnsi" w:cstheme="minorHAnsi"/>
        </w:rPr>
        <w:t xml:space="preserve"> (PEK)</w:t>
      </w:r>
      <w:r w:rsidR="00D64550" w:rsidRPr="00DB4E75">
        <w:rPr>
          <w:rFonts w:asciiTheme="minorHAnsi" w:hAnsiTheme="minorHAnsi" w:cstheme="minorHAnsi"/>
        </w:rPr>
        <w:t xml:space="preserve">, </w:t>
      </w:r>
      <w:r w:rsidR="001F34ED" w:rsidRPr="00DB4E75">
        <w:rPr>
          <w:rFonts w:asciiTheme="minorHAnsi" w:hAnsiTheme="minorHAnsi" w:cstheme="minorHAnsi"/>
        </w:rPr>
        <w:t>zwane</w:t>
      </w:r>
      <w:r w:rsidR="004E2AE6" w:rsidRPr="00DB4E75">
        <w:rPr>
          <w:rFonts w:asciiTheme="minorHAnsi" w:hAnsiTheme="minorHAnsi" w:cstheme="minorHAnsi"/>
        </w:rPr>
        <w:t xml:space="preserve"> dalej konsultacjami.</w:t>
      </w:r>
    </w:p>
    <w:p w14:paraId="5010B82F" w14:textId="77777777" w:rsidR="00497AE1" w:rsidRPr="00DB4E75" w:rsidRDefault="00497AE1" w:rsidP="00DB4E75">
      <w:pPr>
        <w:tabs>
          <w:tab w:val="left" w:pos="284"/>
        </w:tabs>
        <w:spacing w:line="276" w:lineRule="auto"/>
        <w:rPr>
          <w:rFonts w:asciiTheme="minorHAnsi" w:hAnsiTheme="minorHAnsi" w:cstheme="minorHAnsi"/>
          <w:b/>
        </w:rPr>
      </w:pPr>
    </w:p>
    <w:p w14:paraId="2C76BBB7" w14:textId="77777777" w:rsidR="00BE2B62" w:rsidRPr="00DB4E75" w:rsidRDefault="00BE2B62" w:rsidP="00DB4E75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</w:rPr>
      </w:pPr>
    </w:p>
    <w:p w14:paraId="620C30BF" w14:textId="77777777" w:rsidR="002D0739" w:rsidRPr="00DB4E75" w:rsidRDefault="002D0739" w:rsidP="00DB4E75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rFonts w:asciiTheme="minorHAnsi" w:hAnsiTheme="minorHAnsi" w:cstheme="minorHAnsi"/>
          <w:b/>
        </w:rPr>
      </w:pPr>
      <w:r w:rsidRPr="00DB4E75">
        <w:rPr>
          <w:rFonts w:asciiTheme="minorHAnsi" w:hAnsiTheme="minorHAnsi" w:cstheme="minorHAnsi"/>
        </w:rPr>
        <w:t>Uprawnionymi do wzięcia udziału w konsultacjach są:</w:t>
      </w:r>
    </w:p>
    <w:p w14:paraId="08B7045A" w14:textId="77777777" w:rsidR="002D0739" w:rsidRPr="00DB4E75" w:rsidRDefault="002D0739" w:rsidP="00DB4E75">
      <w:pPr>
        <w:pStyle w:val="Akapitzlist"/>
        <w:numPr>
          <w:ilvl w:val="0"/>
          <w:numId w:val="7"/>
        </w:numPr>
        <w:spacing w:line="276" w:lineRule="auto"/>
        <w:ind w:left="567" w:hanging="284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 xml:space="preserve"> mieszkańcy Miasta Białegostoku;</w:t>
      </w:r>
    </w:p>
    <w:p w14:paraId="702EB8EC" w14:textId="30320CF6" w:rsidR="002D0739" w:rsidRPr="00DB4E75" w:rsidRDefault="002D0739" w:rsidP="00DB4E75">
      <w:pPr>
        <w:pStyle w:val="Akapitzlist"/>
        <w:numPr>
          <w:ilvl w:val="0"/>
          <w:numId w:val="7"/>
        </w:numPr>
        <w:spacing w:line="276" w:lineRule="auto"/>
        <w:ind w:left="567" w:hanging="284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 xml:space="preserve"> organizacje pozarządowe oraz podmioty, o których mowa w art. 3 ust 3. ustawy </w:t>
      </w:r>
      <w:r w:rsidRPr="00DB4E75">
        <w:rPr>
          <w:rFonts w:asciiTheme="minorHAnsi" w:hAnsiTheme="minorHAnsi" w:cstheme="minorHAnsi"/>
        </w:rPr>
        <w:br/>
        <w:t>z dnia 24 kwietnia 2003 r</w:t>
      </w:r>
      <w:r w:rsidR="004A72D3" w:rsidRPr="00DB4E75">
        <w:rPr>
          <w:rFonts w:asciiTheme="minorHAnsi" w:hAnsiTheme="minorHAnsi" w:cstheme="minorHAnsi"/>
        </w:rPr>
        <w:t>.</w:t>
      </w:r>
      <w:r w:rsidRPr="00DB4E75">
        <w:rPr>
          <w:rFonts w:asciiTheme="minorHAnsi" w:hAnsiTheme="minorHAnsi" w:cstheme="minorHAnsi"/>
        </w:rPr>
        <w:t xml:space="preserve"> o działalności pożytku publicznego i o wolontariacie </w:t>
      </w:r>
      <w:r w:rsidRPr="00DB4E75">
        <w:rPr>
          <w:rFonts w:asciiTheme="minorHAnsi" w:hAnsiTheme="minorHAnsi" w:cstheme="minorHAnsi"/>
        </w:rPr>
        <w:br/>
        <w:t>(Dz. U. z 202</w:t>
      </w:r>
      <w:r w:rsidR="00D827FD" w:rsidRPr="00DB4E75">
        <w:rPr>
          <w:rFonts w:asciiTheme="minorHAnsi" w:hAnsiTheme="minorHAnsi" w:cstheme="minorHAnsi"/>
        </w:rPr>
        <w:t>5</w:t>
      </w:r>
      <w:r w:rsidRPr="00DB4E75">
        <w:rPr>
          <w:rFonts w:asciiTheme="minorHAnsi" w:hAnsiTheme="minorHAnsi" w:cstheme="minorHAnsi"/>
        </w:rPr>
        <w:t xml:space="preserve"> r. poz. 1</w:t>
      </w:r>
      <w:r w:rsidR="00453700" w:rsidRPr="00DB4E75">
        <w:rPr>
          <w:rFonts w:asciiTheme="minorHAnsi" w:hAnsiTheme="minorHAnsi" w:cstheme="minorHAnsi"/>
        </w:rPr>
        <w:t>338</w:t>
      </w:r>
      <w:r w:rsidRPr="00DB4E75">
        <w:rPr>
          <w:rFonts w:asciiTheme="minorHAnsi" w:hAnsiTheme="minorHAnsi" w:cstheme="minorHAnsi"/>
        </w:rPr>
        <w:t>).</w:t>
      </w:r>
    </w:p>
    <w:p w14:paraId="6F30E332" w14:textId="0D63D500" w:rsidR="00D827FD" w:rsidRPr="00DB4E75" w:rsidRDefault="002D0739" w:rsidP="00DB4E7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 xml:space="preserve">Celem przeprowadzenia konsultacji jest poznanie opinii dotyczących projektu uchwały </w:t>
      </w:r>
      <w:r w:rsidR="007B45FC" w:rsidRPr="00DB4E75">
        <w:rPr>
          <w:rFonts w:asciiTheme="minorHAnsi" w:hAnsiTheme="minorHAnsi" w:cstheme="minorHAnsi"/>
        </w:rPr>
        <w:br/>
      </w:r>
      <w:r w:rsidR="00303AF9" w:rsidRPr="00DB4E75">
        <w:rPr>
          <w:rFonts w:asciiTheme="minorHAnsi" w:hAnsiTheme="minorHAnsi" w:cstheme="minorHAnsi"/>
          <w:bCs/>
        </w:rPr>
        <w:t xml:space="preserve">w sprawie </w:t>
      </w:r>
      <w:r w:rsidR="00D827FD" w:rsidRPr="00DB4E75">
        <w:rPr>
          <w:rFonts w:asciiTheme="minorHAnsi" w:hAnsiTheme="minorHAnsi" w:cstheme="minorHAnsi"/>
        </w:rPr>
        <w:t>przyjęcia „Programu Edukacji Kulturowej - Białystok z kulturą”</w:t>
      </w:r>
      <w:r w:rsidR="00BE6615" w:rsidRPr="00DB4E75">
        <w:rPr>
          <w:rFonts w:asciiTheme="minorHAnsi" w:hAnsiTheme="minorHAnsi" w:cstheme="minorHAnsi"/>
        </w:rPr>
        <w:t xml:space="preserve"> (PEK)</w:t>
      </w:r>
      <w:r w:rsidR="00D827FD" w:rsidRPr="00DB4E75">
        <w:rPr>
          <w:rFonts w:asciiTheme="minorHAnsi" w:hAnsiTheme="minorHAnsi" w:cstheme="minorHAnsi"/>
        </w:rPr>
        <w:t>.</w:t>
      </w:r>
    </w:p>
    <w:p w14:paraId="50457DB9" w14:textId="5A045DC5" w:rsidR="004655C0" w:rsidRPr="00DB4E75" w:rsidRDefault="002D0739" w:rsidP="00DB4E75">
      <w:pPr>
        <w:pStyle w:val="Akapitzlist"/>
        <w:numPr>
          <w:ilvl w:val="0"/>
          <w:numId w:val="6"/>
        </w:numPr>
        <w:spacing w:after="120" w:line="276" w:lineRule="auto"/>
        <w:ind w:left="284" w:hanging="284"/>
        <w:rPr>
          <w:rFonts w:asciiTheme="minorHAnsi" w:hAnsiTheme="minorHAnsi" w:cstheme="minorHAnsi"/>
          <w:color w:val="FF0000"/>
        </w:rPr>
      </w:pPr>
      <w:r w:rsidRPr="00DB4E75">
        <w:rPr>
          <w:rFonts w:asciiTheme="minorHAnsi" w:hAnsiTheme="minorHAnsi" w:cstheme="minorHAnsi"/>
        </w:rPr>
        <w:t>Konsultacje rozpoczną się w dniu publikacji niniejszego zarządzenia i będą trwały</w:t>
      </w:r>
      <w:r w:rsidR="009B4357" w:rsidRPr="00DB4E75">
        <w:rPr>
          <w:rFonts w:asciiTheme="minorHAnsi" w:hAnsiTheme="minorHAnsi" w:cstheme="minorHAnsi"/>
        </w:rPr>
        <w:t xml:space="preserve"> </w:t>
      </w:r>
      <w:r w:rsidRPr="00DB4E75">
        <w:rPr>
          <w:rFonts w:asciiTheme="minorHAnsi" w:hAnsiTheme="minorHAnsi" w:cstheme="minorHAnsi"/>
        </w:rPr>
        <w:t xml:space="preserve">14 dni. </w:t>
      </w:r>
    </w:p>
    <w:p w14:paraId="748E2960" w14:textId="77777777" w:rsidR="002E74D2" w:rsidRPr="00DB4E75" w:rsidRDefault="002E74D2" w:rsidP="00DB4E75">
      <w:pPr>
        <w:pStyle w:val="Akapitzlist"/>
        <w:spacing w:after="120" w:line="276" w:lineRule="auto"/>
        <w:ind w:left="284"/>
        <w:rPr>
          <w:rFonts w:asciiTheme="minorHAnsi" w:hAnsiTheme="minorHAnsi" w:cstheme="minorHAnsi"/>
          <w:color w:val="FF0000"/>
        </w:rPr>
      </w:pPr>
    </w:p>
    <w:p w14:paraId="14F4F707" w14:textId="77777777" w:rsidR="00E6485A" w:rsidRPr="00DB4E75" w:rsidRDefault="00E6485A" w:rsidP="00DB4E75">
      <w:pPr>
        <w:pStyle w:val="Akapitzlist"/>
        <w:numPr>
          <w:ilvl w:val="0"/>
          <w:numId w:val="16"/>
        </w:numPr>
        <w:tabs>
          <w:tab w:val="left" w:pos="284"/>
        </w:tabs>
        <w:spacing w:before="240" w:line="276" w:lineRule="auto"/>
        <w:ind w:left="0" w:firstLine="0"/>
        <w:rPr>
          <w:rFonts w:asciiTheme="minorHAnsi" w:hAnsiTheme="minorHAnsi" w:cstheme="minorHAnsi"/>
          <w:b/>
        </w:rPr>
      </w:pPr>
    </w:p>
    <w:p w14:paraId="2BE68CCA" w14:textId="77777777" w:rsidR="009E52B1" w:rsidRPr="00DB4E75" w:rsidRDefault="002D0739" w:rsidP="00DB4E75">
      <w:pPr>
        <w:suppressAutoHyphens w:val="0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>Uprawnieni mogą wziąć udział w konsultacjach poprzez</w:t>
      </w:r>
      <w:r w:rsidR="009E52B1" w:rsidRPr="00DB4E75">
        <w:rPr>
          <w:rFonts w:asciiTheme="minorHAnsi" w:hAnsiTheme="minorHAnsi" w:cstheme="minorHAnsi"/>
        </w:rPr>
        <w:t>:</w:t>
      </w:r>
    </w:p>
    <w:p w14:paraId="2068B902" w14:textId="77777777" w:rsidR="009E52B1" w:rsidRPr="00DB4E75" w:rsidRDefault="002D0739" w:rsidP="00DB4E75">
      <w:pPr>
        <w:pStyle w:val="Akapitzlist"/>
        <w:numPr>
          <w:ilvl w:val="0"/>
          <w:numId w:val="33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bCs/>
        </w:rPr>
      </w:pPr>
      <w:r w:rsidRPr="00DB4E75">
        <w:rPr>
          <w:rFonts w:asciiTheme="minorHAnsi" w:hAnsiTheme="minorHAnsi" w:cstheme="minorHAnsi"/>
        </w:rPr>
        <w:t xml:space="preserve">wypełnienie </w:t>
      </w:r>
      <w:r w:rsidR="009E52B1" w:rsidRPr="00DB4E75">
        <w:rPr>
          <w:rFonts w:asciiTheme="minorHAnsi" w:hAnsiTheme="minorHAnsi" w:cstheme="minorHAnsi"/>
        </w:rPr>
        <w:t xml:space="preserve">papierowej </w:t>
      </w:r>
      <w:r w:rsidRPr="00DB4E75">
        <w:rPr>
          <w:rFonts w:asciiTheme="minorHAnsi" w:hAnsiTheme="minorHAnsi" w:cstheme="minorHAnsi"/>
        </w:rPr>
        <w:t>ankiety konsultacyjnej, którą następnie należy</w:t>
      </w:r>
      <w:r w:rsidR="009E52B1" w:rsidRPr="00DB4E75">
        <w:rPr>
          <w:rFonts w:asciiTheme="minorHAnsi" w:hAnsiTheme="minorHAnsi" w:cstheme="minorHAnsi"/>
        </w:rPr>
        <w:t xml:space="preserve"> </w:t>
      </w:r>
      <w:r w:rsidRPr="00DB4E75">
        <w:rPr>
          <w:rFonts w:asciiTheme="minorHAnsi" w:hAnsiTheme="minorHAnsi" w:cstheme="minorHAnsi"/>
          <w:bCs/>
        </w:rPr>
        <w:t xml:space="preserve">złożyć do urny </w:t>
      </w:r>
      <w:r w:rsidR="009E52B1" w:rsidRPr="00DB4E75">
        <w:rPr>
          <w:rFonts w:asciiTheme="minorHAnsi" w:hAnsiTheme="minorHAnsi" w:cstheme="minorHAnsi"/>
          <w:bCs/>
        </w:rPr>
        <w:t xml:space="preserve">zlokalizowanej w </w:t>
      </w:r>
      <w:r w:rsidRPr="00DB4E75">
        <w:rPr>
          <w:rFonts w:asciiTheme="minorHAnsi" w:hAnsiTheme="minorHAnsi" w:cstheme="minorHAnsi"/>
          <w:bCs/>
        </w:rPr>
        <w:t>budynku Urzędu Miejskiego przy ul. Słonimskiej 1</w:t>
      </w:r>
      <w:r w:rsidR="009E52B1" w:rsidRPr="00DB4E75">
        <w:rPr>
          <w:rFonts w:asciiTheme="minorHAnsi" w:hAnsiTheme="minorHAnsi" w:cstheme="minorHAnsi"/>
          <w:bCs/>
        </w:rPr>
        <w:t xml:space="preserve"> lub </w:t>
      </w:r>
      <w:r w:rsidRPr="00DB4E75">
        <w:rPr>
          <w:rFonts w:asciiTheme="minorHAnsi" w:hAnsiTheme="minorHAnsi" w:cstheme="minorHAnsi"/>
          <w:bCs/>
        </w:rPr>
        <w:t>Centrum Aktywności Społecznej przy ul. św. Rocha 3,</w:t>
      </w:r>
    </w:p>
    <w:p w14:paraId="10571B12" w14:textId="17855D26" w:rsidR="002D0739" w:rsidRPr="00DB4E75" w:rsidRDefault="009E52B1" w:rsidP="00DB4E75">
      <w:pPr>
        <w:pStyle w:val="Akapitzlist"/>
        <w:numPr>
          <w:ilvl w:val="0"/>
          <w:numId w:val="33"/>
        </w:numPr>
        <w:tabs>
          <w:tab w:val="left" w:pos="0"/>
        </w:tabs>
        <w:suppressAutoHyphens w:val="0"/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bCs/>
        </w:rPr>
      </w:pPr>
      <w:r w:rsidRPr="00DB4E75">
        <w:rPr>
          <w:rFonts w:asciiTheme="minorHAnsi" w:hAnsiTheme="minorHAnsi" w:cstheme="minorHAnsi"/>
        </w:rPr>
        <w:t>wypełnienie</w:t>
      </w:r>
      <w:r w:rsidR="00DB11D7" w:rsidRPr="00DB4E75">
        <w:rPr>
          <w:rFonts w:asciiTheme="minorHAnsi" w:hAnsiTheme="minorHAnsi" w:cstheme="minorHAnsi"/>
        </w:rPr>
        <w:t xml:space="preserve"> ankiet</w:t>
      </w:r>
      <w:r w:rsidRPr="00DB4E75">
        <w:rPr>
          <w:rFonts w:asciiTheme="minorHAnsi" w:hAnsiTheme="minorHAnsi" w:cstheme="minorHAnsi"/>
        </w:rPr>
        <w:t>y</w:t>
      </w:r>
      <w:r w:rsidR="00DB11D7" w:rsidRPr="00DB4E75">
        <w:rPr>
          <w:rFonts w:asciiTheme="minorHAnsi" w:hAnsiTheme="minorHAnsi" w:cstheme="minorHAnsi"/>
        </w:rPr>
        <w:t xml:space="preserve"> online na stronie </w:t>
      </w:r>
      <w:r w:rsidR="00814D7D" w:rsidRPr="00DB4E75">
        <w:rPr>
          <w:rFonts w:asciiTheme="minorHAnsi" w:hAnsiTheme="minorHAnsi" w:cstheme="minorHAnsi"/>
        </w:rPr>
        <w:t>www.</w:t>
      </w:r>
      <w:r w:rsidR="00DB11D7" w:rsidRPr="00DB4E75">
        <w:rPr>
          <w:rFonts w:asciiTheme="minorHAnsi" w:hAnsiTheme="minorHAnsi" w:cstheme="minorHAnsi"/>
        </w:rPr>
        <w:t>konsultacje.bialystok.pl.</w:t>
      </w:r>
    </w:p>
    <w:p w14:paraId="066202B0" w14:textId="77777777" w:rsidR="00375072" w:rsidRPr="00DB4E75" w:rsidRDefault="00CA0AFB" w:rsidP="00DB4E75">
      <w:pPr>
        <w:tabs>
          <w:tab w:val="left" w:pos="284"/>
        </w:tabs>
        <w:spacing w:line="276" w:lineRule="auto"/>
        <w:ind w:left="4253" w:hanging="142"/>
        <w:rPr>
          <w:rFonts w:asciiTheme="minorHAnsi" w:hAnsiTheme="minorHAnsi" w:cstheme="minorHAnsi"/>
          <w:bCs/>
        </w:rPr>
      </w:pPr>
      <w:r w:rsidRPr="00DB4E75">
        <w:rPr>
          <w:rFonts w:asciiTheme="minorHAnsi" w:hAnsiTheme="minorHAnsi" w:cstheme="minorHAnsi"/>
          <w:bCs/>
        </w:rPr>
        <w:lastRenderedPageBreak/>
        <w:t>§ 4</w:t>
      </w:r>
    </w:p>
    <w:p w14:paraId="790DC458" w14:textId="39D17346" w:rsidR="003134E3" w:rsidRPr="00DB4E75" w:rsidRDefault="003134E3" w:rsidP="00DB4E75">
      <w:pPr>
        <w:spacing w:line="276" w:lineRule="auto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 xml:space="preserve">Projekt uchwały w sprawie </w:t>
      </w:r>
      <w:r w:rsidR="00D827FD" w:rsidRPr="00DB4E75">
        <w:rPr>
          <w:rFonts w:asciiTheme="minorHAnsi" w:hAnsiTheme="minorHAnsi" w:cstheme="minorHAnsi"/>
        </w:rPr>
        <w:t>przyjęcia „Programu Edukacji Kulturowej - Białystok z kulturą”</w:t>
      </w:r>
      <w:r w:rsidRPr="00DB4E75">
        <w:rPr>
          <w:rFonts w:asciiTheme="minorHAnsi" w:hAnsiTheme="minorHAnsi" w:cstheme="minorHAnsi"/>
          <w:color w:val="FF0000"/>
        </w:rPr>
        <w:t xml:space="preserve"> </w:t>
      </w:r>
      <w:r w:rsidR="00BE6615" w:rsidRPr="00DB4E75">
        <w:rPr>
          <w:rFonts w:asciiTheme="minorHAnsi" w:hAnsiTheme="minorHAnsi" w:cstheme="minorHAnsi"/>
        </w:rPr>
        <w:t xml:space="preserve">(PEK) </w:t>
      </w:r>
      <w:r w:rsidRPr="00DB4E75">
        <w:rPr>
          <w:rFonts w:asciiTheme="minorHAnsi" w:hAnsiTheme="minorHAnsi" w:cstheme="minorHAnsi"/>
        </w:rPr>
        <w:t>oraz</w:t>
      </w:r>
      <w:r w:rsidRPr="00DB4E75">
        <w:rPr>
          <w:rFonts w:asciiTheme="minorHAnsi" w:hAnsiTheme="minorHAnsi" w:cstheme="minorHAnsi"/>
          <w:b/>
        </w:rPr>
        <w:t xml:space="preserve"> </w:t>
      </w:r>
      <w:r w:rsidRPr="00DB4E75">
        <w:rPr>
          <w:rFonts w:asciiTheme="minorHAnsi" w:hAnsiTheme="minorHAnsi" w:cstheme="minorHAnsi"/>
          <w:bCs/>
        </w:rPr>
        <w:t>szczegółowe informacje dotyczące przedmiotu konsultacji, w tym ankieta konsultacyjna, zostaną udostępnione</w:t>
      </w:r>
      <w:r w:rsidR="00BE6615" w:rsidRPr="00DB4E75">
        <w:rPr>
          <w:rFonts w:asciiTheme="minorHAnsi" w:hAnsiTheme="minorHAnsi" w:cstheme="minorHAnsi"/>
          <w:bCs/>
        </w:rPr>
        <w:t xml:space="preserve"> </w:t>
      </w:r>
      <w:r w:rsidRPr="00DB4E75">
        <w:rPr>
          <w:rFonts w:asciiTheme="minorHAnsi" w:hAnsiTheme="minorHAnsi" w:cstheme="minorHAnsi"/>
          <w:shd w:val="clear" w:color="auto" w:fill="FFFFFF"/>
          <w:lang w:eastAsia="pl-PL"/>
        </w:rPr>
        <w:t xml:space="preserve">od pierwszego dnia konsultacji na </w:t>
      </w:r>
      <w:r w:rsidRPr="00DB4E75">
        <w:rPr>
          <w:rFonts w:asciiTheme="minorHAnsi" w:hAnsiTheme="minorHAnsi" w:cstheme="minorHAnsi"/>
        </w:rPr>
        <w:t xml:space="preserve">stronach </w:t>
      </w:r>
      <w:r w:rsidR="005245DF" w:rsidRPr="00DB4E75">
        <w:rPr>
          <w:rFonts w:asciiTheme="minorHAnsi" w:hAnsiTheme="minorHAnsi" w:cstheme="minorHAnsi"/>
        </w:rPr>
        <w:t xml:space="preserve">internetowych: </w:t>
      </w:r>
      <w:hyperlink r:id="rId8" w:history="1">
        <w:r w:rsidRPr="00DB4E75">
          <w:rPr>
            <w:rStyle w:val="Hipercze"/>
            <w:rFonts w:asciiTheme="minorHAnsi" w:hAnsiTheme="minorHAnsi" w:cstheme="minorHAnsi"/>
            <w:color w:val="auto"/>
            <w:u w:val="none"/>
          </w:rPr>
          <w:t>www.bialystok.pl</w:t>
        </w:r>
      </w:hyperlink>
      <w:r w:rsidRPr="00DB4E75">
        <w:rPr>
          <w:rStyle w:val="Hipercze"/>
          <w:rFonts w:asciiTheme="minorHAnsi" w:hAnsiTheme="minorHAnsi" w:cstheme="minorHAnsi"/>
          <w:color w:val="auto"/>
          <w:u w:val="none"/>
        </w:rPr>
        <w:t>,</w:t>
      </w:r>
      <w:r w:rsidRPr="00DB4E75">
        <w:rPr>
          <w:rFonts w:asciiTheme="minorHAnsi" w:hAnsiTheme="minorHAnsi" w:cstheme="minorHAnsi"/>
        </w:rPr>
        <w:t xml:space="preserve"> </w:t>
      </w:r>
      <w:hyperlink r:id="rId9" w:history="1">
        <w:r w:rsidRPr="00DB4E75">
          <w:rPr>
            <w:rStyle w:val="Hipercze"/>
            <w:rFonts w:asciiTheme="minorHAnsi" w:hAnsiTheme="minorHAnsi" w:cstheme="minorHAnsi"/>
            <w:color w:val="auto"/>
            <w:u w:val="none"/>
          </w:rPr>
          <w:t>www.cas.bialystok.pl</w:t>
        </w:r>
      </w:hyperlink>
      <w:r w:rsidR="00F20BB6" w:rsidRPr="00DB4E75">
        <w:rPr>
          <w:rStyle w:val="Hipercze"/>
          <w:rFonts w:asciiTheme="minorHAnsi" w:hAnsiTheme="minorHAnsi" w:cstheme="minorHAnsi"/>
          <w:color w:val="auto"/>
          <w:u w:val="none"/>
        </w:rPr>
        <w:t xml:space="preserve"> oraz </w:t>
      </w:r>
      <w:r w:rsidR="00814D7D" w:rsidRPr="00DB4E75">
        <w:rPr>
          <w:rStyle w:val="Hipercze"/>
          <w:rFonts w:asciiTheme="minorHAnsi" w:hAnsiTheme="minorHAnsi" w:cstheme="minorHAnsi"/>
          <w:color w:val="auto"/>
          <w:u w:val="none"/>
        </w:rPr>
        <w:t>www.</w:t>
      </w:r>
      <w:r w:rsidR="00F20BB6" w:rsidRPr="00DB4E75">
        <w:rPr>
          <w:rStyle w:val="Hipercze"/>
          <w:rFonts w:asciiTheme="minorHAnsi" w:hAnsiTheme="minorHAnsi" w:cstheme="minorHAnsi"/>
          <w:color w:val="auto"/>
          <w:u w:val="none"/>
        </w:rPr>
        <w:t>konsultacje.bialystok.pl a</w:t>
      </w:r>
      <w:r w:rsidR="00814D7D" w:rsidRPr="00DB4E75">
        <w:rPr>
          <w:rStyle w:val="Hipercze"/>
          <w:rFonts w:asciiTheme="minorHAnsi" w:hAnsiTheme="minorHAnsi" w:cstheme="minorHAnsi"/>
          <w:color w:val="auto"/>
          <w:u w:val="none"/>
        </w:rPr>
        <w:t> </w:t>
      </w:r>
      <w:r w:rsidR="00F20BB6" w:rsidRPr="00DB4E75">
        <w:rPr>
          <w:rStyle w:val="Hipercze"/>
          <w:rFonts w:asciiTheme="minorHAnsi" w:hAnsiTheme="minorHAnsi" w:cstheme="minorHAnsi"/>
          <w:color w:val="auto"/>
          <w:u w:val="none"/>
        </w:rPr>
        <w:t>także</w:t>
      </w:r>
      <w:r w:rsidRPr="00DB4E75">
        <w:rPr>
          <w:rStyle w:val="Hipercze"/>
          <w:rFonts w:asciiTheme="minorHAnsi" w:hAnsiTheme="minorHAnsi" w:cstheme="minorHAnsi"/>
          <w:color w:val="auto"/>
          <w:u w:val="none"/>
        </w:rPr>
        <w:t xml:space="preserve"> </w:t>
      </w:r>
      <w:r w:rsidRPr="00DB4E75">
        <w:rPr>
          <w:rFonts w:asciiTheme="minorHAnsi" w:hAnsiTheme="minorHAnsi" w:cstheme="minorHAnsi"/>
          <w:shd w:val="clear" w:color="auto" w:fill="FFFFFF"/>
          <w:lang w:eastAsia="pl-PL"/>
        </w:rPr>
        <w:t xml:space="preserve">będą wyłożone w punktach wskazanych w </w:t>
      </w:r>
      <w:r w:rsidRPr="00DB4E75">
        <w:rPr>
          <w:rFonts w:asciiTheme="minorHAnsi" w:hAnsiTheme="minorHAnsi" w:cstheme="minorHAnsi"/>
        </w:rPr>
        <w:t xml:space="preserve">§ 3 </w:t>
      </w:r>
      <w:r w:rsidRPr="00DB4E75">
        <w:rPr>
          <w:rFonts w:asciiTheme="minorHAnsi" w:hAnsiTheme="minorHAnsi" w:cstheme="minorHAnsi"/>
          <w:shd w:val="clear" w:color="auto" w:fill="FFFFFF"/>
          <w:lang w:eastAsia="pl-PL"/>
        </w:rPr>
        <w:t>pkt 1.</w:t>
      </w:r>
    </w:p>
    <w:p w14:paraId="20325CD5" w14:textId="77777777" w:rsidR="003E7C6F" w:rsidRPr="00DB4E75" w:rsidRDefault="003E7C6F" w:rsidP="00DB4E75">
      <w:pPr>
        <w:pStyle w:val="Akapitzlis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</w:rPr>
      </w:pPr>
    </w:p>
    <w:p w14:paraId="47200A68" w14:textId="77777777" w:rsidR="00564F93" w:rsidRPr="00DB4E75" w:rsidRDefault="00CA0AFB" w:rsidP="00DB4E75">
      <w:pPr>
        <w:tabs>
          <w:tab w:val="left" w:pos="284"/>
        </w:tabs>
        <w:spacing w:line="276" w:lineRule="auto"/>
        <w:ind w:left="4253" w:hanging="142"/>
        <w:rPr>
          <w:rFonts w:asciiTheme="minorHAnsi" w:hAnsiTheme="minorHAnsi" w:cstheme="minorHAnsi"/>
          <w:bCs/>
        </w:rPr>
      </w:pPr>
      <w:r w:rsidRPr="00DB4E75">
        <w:rPr>
          <w:rFonts w:asciiTheme="minorHAnsi" w:hAnsiTheme="minorHAnsi" w:cstheme="minorHAnsi"/>
          <w:bCs/>
        </w:rPr>
        <w:t>§ 5</w:t>
      </w:r>
    </w:p>
    <w:p w14:paraId="333C0602" w14:textId="46A6009E" w:rsidR="006B5F11" w:rsidRPr="00DB4E75" w:rsidRDefault="005A201E" w:rsidP="00DB4E75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>Informacja o wynikach konsultacji zostanie podana do publicznej wiadomości</w:t>
      </w:r>
      <w:r w:rsidR="00487332" w:rsidRPr="00DB4E75">
        <w:rPr>
          <w:rFonts w:asciiTheme="minorHAnsi" w:hAnsiTheme="minorHAnsi" w:cstheme="minorHAnsi"/>
        </w:rPr>
        <w:t xml:space="preserve"> </w:t>
      </w:r>
      <w:r w:rsidR="00DE75F1" w:rsidRPr="00DB4E75">
        <w:rPr>
          <w:rFonts w:asciiTheme="minorHAnsi" w:hAnsiTheme="minorHAnsi" w:cstheme="minorHAnsi"/>
        </w:rPr>
        <w:t>w formie raportu zamieszczonego</w:t>
      </w:r>
      <w:r w:rsidR="008D5B27" w:rsidRPr="00DB4E75">
        <w:rPr>
          <w:rFonts w:asciiTheme="minorHAnsi" w:hAnsiTheme="minorHAnsi" w:cstheme="minorHAnsi"/>
        </w:rPr>
        <w:t xml:space="preserve"> </w:t>
      </w:r>
      <w:r w:rsidR="001237E0" w:rsidRPr="00DB4E75">
        <w:rPr>
          <w:rFonts w:asciiTheme="minorHAnsi" w:hAnsiTheme="minorHAnsi" w:cstheme="minorHAnsi"/>
        </w:rPr>
        <w:t>na stron</w:t>
      </w:r>
      <w:r w:rsidR="00814D7D" w:rsidRPr="00DB4E75">
        <w:rPr>
          <w:rFonts w:asciiTheme="minorHAnsi" w:hAnsiTheme="minorHAnsi" w:cstheme="minorHAnsi"/>
        </w:rPr>
        <w:t>ach</w:t>
      </w:r>
      <w:r w:rsidR="001237E0" w:rsidRPr="00DB4E75">
        <w:rPr>
          <w:rFonts w:asciiTheme="minorHAnsi" w:hAnsiTheme="minorHAnsi" w:cstheme="minorHAnsi"/>
        </w:rPr>
        <w:t xml:space="preserve"> internetow</w:t>
      </w:r>
      <w:r w:rsidR="00814D7D" w:rsidRPr="00DB4E75">
        <w:rPr>
          <w:rFonts w:asciiTheme="minorHAnsi" w:hAnsiTheme="minorHAnsi" w:cstheme="minorHAnsi"/>
        </w:rPr>
        <w:t>ych</w:t>
      </w:r>
      <w:r w:rsidR="00C1325E" w:rsidRPr="00DB4E75">
        <w:rPr>
          <w:rFonts w:asciiTheme="minorHAnsi" w:hAnsiTheme="minorHAnsi" w:cstheme="minorHAnsi"/>
        </w:rPr>
        <w:t xml:space="preserve"> </w:t>
      </w:r>
      <w:hyperlink r:id="rId10" w:history="1">
        <w:r w:rsidR="00C1325E" w:rsidRPr="00DB4E75">
          <w:rPr>
            <w:rStyle w:val="Hipercze"/>
            <w:rFonts w:asciiTheme="minorHAnsi" w:hAnsiTheme="minorHAnsi" w:cstheme="minorHAnsi"/>
            <w:color w:val="auto"/>
            <w:u w:val="none"/>
          </w:rPr>
          <w:t>www.bialystok.pl</w:t>
        </w:r>
      </w:hyperlink>
      <w:r w:rsidR="00B1164B" w:rsidRPr="00DB4E75">
        <w:rPr>
          <w:rStyle w:val="Hipercze"/>
          <w:rFonts w:asciiTheme="minorHAnsi" w:hAnsiTheme="minorHAnsi" w:cstheme="minorHAnsi"/>
          <w:color w:val="auto"/>
          <w:u w:val="none"/>
        </w:rPr>
        <w:t xml:space="preserve">, </w:t>
      </w:r>
      <w:hyperlink r:id="rId11" w:history="1">
        <w:r w:rsidR="008D5B27" w:rsidRPr="00DB4E75">
          <w:rPr>
            <w:rStyle w:val="Hipercze"/>
            <w:rFonts w:asciiTheme="minorHAnsi" w:hAnsiTheme="minorHAnsi" w:cstheme="minorHAnsi"/>
            <w:color w:val="auto"/>
            <w:u w:val="none"/>
          </w:rPr>
          <w:t>www.cas.bialystok.pl</w:t>
        </w:r>
      </w:hyperlink>
      <w:r w:rsidR="00B1164B" w:rsidRPr="00DB4E75">
        <w:rPr>
          <w:rStyle w:val="Hipercze"/>
          <w:rFonts w:asciiTheme="minorHAnsi" w:hAnsiTheme="minorHAnsi" w:cstheme="minorHAnsi"/>
          <w:color w:val="auto"/>
          <w:u w:val="none"/>
        </w:rPr>
        <w:t xml:space="preserve"> oraz </w:t>
      </w:r>
      <w:r w:rsidR="00814D7D" w:rsidRPr="00DB4E75">
        <w:rPr>
          <w:rStyle w:val="Hipercze"/>
          <w:rFonts w:asciiTheme="minorHAnsi" w:hAnsiTheme="minorHAnsi" w:cstheme="minorHAnsi"/>
          <w:color w:val="auto"/>
          <w:u w:val="none"/>
        </w:rPr>
        <w:t>www.</w:t>
      </w:r>
      <w:r w:rsidR="00B1164B" w:rsidRPr="00DB4E75">
        <w:rPr>
          <w:rStyle w:val="Hipercze"/>
          <w:rFonts w:asciiTheme="minorHAnsi" w:hAnsiTheme="minorHAnsi" w:cstheme="minorHAnsi"/>
          <w:color w:val="auto"/>
          <w:u w:val="none"/>
        </w:rPr>
        <w:t>konsultacje.bialystok.pl</w:t>
      </w:r>
      <w:r w:rsidR="000A0F5F" w:rsidRPr="00DB4E75">
        <w:rPr>
          <w:rStyle w:val="Hipercze"/>
          <w:rFonts w:asciiTheme="minorHAnsi" w:hAnsiTheme="minorHAnsi" w:cstheme="minorHAnsi"/>
          <w:color w:val="auto"/>
          <w:u w:val="none"/>
        </w:rPr>
        <w:t xml:space="preserve"> </w:t>
      </w:r>
      <w:r w:rsidRPr="00DB4E75">
        <w:rPr>
          <w:rFonts w:asciiTheme="minorHAnsi" w:hAnsiTheme="minorHAnsi" w:cstheme="minorHAnsi"/>
        </w:rPr>
        <w:t xml:space="preserve">w terminie </w:t>
      </w:r>
      <w:r w:rsidR="0070050E" w:rsidRPr="00DB4E75">
        <w:rPr>
          <w:rFonts w:asciiTheme="minorHAnsi" w:hAnsiTheme="minorHAnsi" w:cstheme="minorHAnsi"/>
        </w:rPr>
        <w:t xml:space="preserve">do </w:t>
      </w:r>
      <w:r w:rsidR="006B5F11" w:rsidRPr="00DB4E75">
        <w:rPr>
          <w:rFonts w:asciiTheme="minorHAnsi" w:hAnsiTheme="minorHAnsi" w:cstheme="minorHAnsi"/>
        </w:rPr>
        <w:t>30 dni od daty ich zakończenia.</w:t>
      </w:r>
    </w:p>
    <w:p w14:paraId="20BF467B" w14:textId="77777777" w:rsidR="00A43D4E" w:rsidRPr="00DB4E75" w:rsidRDefault="00A43D4E" w:rsidP="00DB4E75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</w:p>
    <w:p w14:paraId="64FFA8A9" w14:textId="77777777" w:rsidR="00A43D4E" w:rsidRPr="00DB4E75" w:rsidRDefault="00A43D4E" w:rsidP="00DB4E75">
      <w:pPr>
        <w:spacing w:line="276" w:lineRule="auto"/>
        <w:ind w:left="3540"/>
        <w:rPr>
          <w:rFonts w:asciiTheme="minorHAnsi" w:hAnsiTheme="minorHAnsi" w:cstheme="minorHAnsi"/>
          <w:bCs/>
        </w:rPr>
      </w:pPr>
      <w:r w:rsidRPr="00DB4E75">
        <w:rPr>
          <w:rFonts w:asciiTheme="minorHAnsi" w:hAnsiTheme="minorHAnsi" w:cstheme="minorHAnsi"/>
          <w:bCs/>
        </w:rPr>
        <w:t xml:space="preserve">          </w:t>
      </w:r>
      <w:r w:rsidR="00A2080A" w:rsidRPr="00DB4E75">
        <w:rPr>
          <w:rFonts w:asciiTheme="minorHAnsi" w:hAnsiTheme="minorHAnsi" w:cstheme="minorHAnsi"/>
          <w:bCs/>
        </w:rPr>
        <w:t>§ 6</w:t>
      </w:r>
    </w:p>
    <w:p w14:paraId="3EF63C47" w14:textId="2A837284" w:rsidR="00C8571D" w:rsidRPr="00DB4E75" w:rsidRDefault="00A20390" w:rsidP="00DB4E75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>Wykonanie z</w:t>
      </w:r>
      <w:r w:rsidR="00C8571D" w:rsidRPr="00DB4E75">
        <w:rPr>
          <w:rFonts w:asciiTheme="minorHAnsi" w:hAnsiTheme="minorHAnsi" w:cstheme="minorHAnsi"/>
        </w:rPr>
        <w:t xml:space="preserve">arządzenia powierzam Zastępcy Prezydenta Miasta nadzorującemu </w:t>
      </w:r>
      <w:r w:rsidR="00E974B1" w:rsidRPr="00DB4E75">
        <w:rPr>
          <w:rFonts w:asciiTheme="minorHAnsi" w:hAnsiTheme="minorHAnsi" w:cstheme="minorHAnsi"/>
        </w:rPr>
        <w:t xml:space="preserve">sprawy konsultacji społecznych, Dyrektorowi </w:t>
      </w:r>
      <w:r w:rsidR="002E11D7" w:rsidRPr="00DB4E75">
        <w:rPr>
          <w:rFonts w:asciiTheme="minorHAnsi" w:hAnsiTheme="minorHAnsi" w:cstheme="minorHAnsi"/>
        </w:rPr>
        <w:t>Depa</w:t>
      </w:r>
      <w:r w:rsidR="00D827FD" w:rsidRPr="00DB4E75">
        <w:rPr>
          <w:rFonts w:asciiTheme="minorHAnsi" w:hAnsiTheme="minorHAnsi" w:cstheme="minorHAnsi"/>
        </w:rPr>
        <w:t>rtamentu Kultury, Promocji i Sportu oraz</w:t>
      </w:r>
      <w:r w:rsidR="00B1164B" w:rsidRPr="00DB4E75">
        <w:rPr>
          <w:rFonts w:asciiTheme="minorHAnsi" w:hAnsiTheme="minorHAnsi" w:cstheme="minorHAnsi"/>
        </w:rPr>
        <w:t> </w:t>
      </w:r>
      <w:r w:rsidR="00C8571D" w:rsidRPr="00DB4E75">
        <w:rPr>
          <w:rFonts w:asciiTheme="minorHAnsi" w:hAnsiTheme="minorHAnsi" w:cstheme="minorHAnsi"/>
        </w:rPr>
        <w:t>Dyrektorow</w:t>
      </w:r>
      <w:r w:rsidR="00C628CF" w:rsidRPr="00DB4E75">
        <w:rPr>
          <w:rFonts w:asciiTheme="minorHAnsi" w:hAnsiTheme="minorHAnsi" w:cstheme="minorHAnsi"/>
        </w:rPr>
        <w:t>i Centrum Aktywności Społecznej.</w:t>
      </w:r>
    </w:p>
    <w:p w14:paraId="07734451" w14:textId="77777777" w:rsidR="00497AE1" w:rsidRPr="00DB4E75" w:rsidRDefault="00497AE1" w:rsidP="00DB4E75">
      <w:pPr>
        <w:tabs>
          <w:tab w:val="left" w:pos="284"/>
        </w:tabs>
        <w:spacing w:line="276" w:lineRule="auto"/>
        <w:rPr>
          <w:rFonts w:asciiTheme="minorHAnsi" w:hAnsiTheme="minorHAnsi" w:cstheme="minorHAnsi"/>
          <w:bCs/>
        </w:rPr>
      </w:pPr>
    </w:p>
    <w:p w14:paraId="6C1086B4" w14:textId="77777777" w:rsidR="00564F93" w:rsidRPr="00DB4E75" w:rsidRDefault="00A43D4E" w:rsidP="00DB4E75">
      <w:pPr>
        <w:spacing w:line="276" w:lineRule="auto"/>
        <w:ind w:left="2832" w:firstLine="708"/>
        <w:rPr>
          <w:rFonts w:asciiTheme="minorHAnsi" w:hAnsiTheme="minorHAnsi" w:cstheme="minorHAnsi"/>
          <w:bCs/>
        </w:rPr>
      </w:pPr>
      <w:r w:rsidRPr="00DB4E75">
        <w:rPr>
          <w:rFonts w:asciiTheme="minorHAnsi" w:hAnsiTheme="minorHAnsi" w:cstheme="minorHAnsi"/>
          <w:bCs/>
        </w:rPr>
        <w:t xml:space="preserve">          </w:t>
      </w:r>
      <w:r w:rsidR="00A2080A" w:rsidRPr="00DB4E75">
        <w:rPr>
          <w:rFonts w:asciiTheme="minorHAnsi" w:hAnsiTheme="minorHAnsi" w:cstheme="minorHAnsi"/>
          <w:bCs/>
        </w:rPr>
        <w:t>§ 7</w:t>
      </w:r>
    </w:p>
    <w:p w14:paraId="510C98D5" w14:textId="77777777" w:rsidR="006073DC" w:rsidRPr="00DB4E75" w:rsidRDefault="006073DC" w:rsidP="00DB4E75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DB4E75">
        <w:rPr>
          <w:rFonts w:asciiTheme="minorHAnsi" w:hAnsiTheme="minorHAnsi" w:cstheme="minorHAnsi"/>
        </w:rPr>
        <w:t>Zarządzenie wchodzi w życie z dniem podpisania.</w:t>
      </w:r>
    </w:p>
    <w:p w14:paraId="6B4FFD84" w14:textId="4E89F654" w:rsidR="0015299F" w:rsidRPr="00DB4E75" w:rsidRDefault="0015299F" w:rsidP="00DB4E75">
      <w:pPr>
        <w:spacing w:line="276" w:lineRule="auto"/>
        <w:rPr>
          <w:rFonts w:asciiTheme="minorHAnsi" w:hAnsiTheme="minorHAnsi" w:cstheme="minorHAnsi"/>
        </w:rPr>
      </w:pPr>
    </w:p>
    <w:p w14:paraId="1DBBC72A" w14:textId="47D45725" w:rsidR="00EB22D2" w:rsidRPr="00DB4E75" w:rsidRDefault="00EB22D2" w:rsidP="00DB4E75">
      <w:pPr>
        <w:spacing w:line="276" w:lineRule="auto"/>
        <w:rPr>
          <w:rFonts w:asciiTheme="minorHAnsi" w:hAnsiTheme="minorHAnsi" w:cstheme="minorHAnsi"/>
        </w:rPr>
      </w:pPr>
    </w:p>
    <w:p w14:paraId="4EEFEE52" w14:textId="77777777" w:rsidR="00A34E90" w:rsidRPr="00DB4E75" w:rsidRDefault="00A34E90" w:rsidP="00DB4E75">
      <w:pPr>
        <w:spacing w:line="276" w:lineRule="auto"/>
        <w:rPr>
          <w:rFonts w:asciiTheme="minorHAnsi" w:hAnsiTheme="minorHAnsi" w:cstheme="minorHAnsi"/>
        </w:rPr>
      </w:pPr>
    </w:p>
    <w:p w14:paraId="6596A28B" w14:textId="2E1D5C12" w:rsidR="00A34E90" w:rsidRDefault="00DB4E75" w:rsidP="00DB4E75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Prezydent Miasta</w:t>
      </w:r>
    </w:p>
    <w:p w14:paraId="3761F648" w14:textId="77A85A78" w:rsidR="00DB4E75" w:rsidRPr="00DB4E75" w:rsidRDefault="00DB4E75" w:rsidP="00DB4E75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 hab. Tadeusz Truskolaski</w:t>
      </w:r>
    </w:p>
    <w:sectPr w:rsidR="00DB4E75" w:rsidRPr="00DB4E75" w:rsidSect="00C857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84EB" w14:textId="77777777" w:rsidR="00C941AD" w:rsidRDefault="00C941AD" w:rsidP="00A76312">
      <w:r>
        <w:separator/>
      </w:r>
    </w:p>
  </w:endnote>
  <w:endnote w:type="continuationSeparator" w:id="0">
    <w:p w14:paraId="267CD877" w14:textId="77777777" w:rsidR="00C941AD" w:rsidRDefault="00C941AD" w:rsidP="00A7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97C5" w14:textId="77777777" w:rsidR="00C941AD" w:rsidRDefault="00C941AD" w:rsidP="00A76312">
      <w:r>
        <w:separator/>
      </w:r>
    </w:p>
  </w:footnote>
  <w:footnote w:type="continuationSeparator" w:id="0">
    <w:p w14:paraId="2E504BE0" w14:textId="77777777" w:rsidR="00C941AD" w:rsidRDefault="00C941AD" w:rsidP="00A76312">
      <w:r>
        <w:continuationSeparator/>
      </w:r>
    </w:p>
  </w:footnote>
  <w:footnote w:id="1">
    <w:p w14:paraId="02B2809B" w14:textId="26D906DC" w:rsidR="006D4650" w:rsidRDefault="006D465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069E">
        <w:t>Zmiany tekstu jednol</w:t>
      </w:r>
      <w:r>
        <w:t>itego wymienionej ustawy została</w:t>
      </w:r>
      <w:r w:rsidRPr="00F9069E">
        <w:t xml:space="preserve"> og</w:t>
      </w:r>
      <w:r>
        <w:t>łoszona w Dz. U. z 202</w:t>
      </w:r>
      <w:r w:rsidR="00CC5F36">
        <w:t>5 r. poz.1436.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6EB"/>
    <w:multiLevelType w:val="hybridMultilevel"/>
    <w:tmpl w:val="911A3794"/>
    <w:lvl w:ilvl="0" w:tplc="AC42E4D0">
      <w:start w:val="1"/>
      <w:numFmt w:val="decimal"/>
      <w:lvlText w:val="%1."/>
      <w:lvlJc w:val="left"/>
      <w:pPr>
        <w:ind w:left="502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4F31"/>
    <w:multiLevelType w:val="hybridMultilevel"/>
    <w:tmpl w:val="A7C4A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0CCC"/>
    <w:multiLevelType w:val="hybridMultilevel"/>
    <w:tmpl w:val="FF88C9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C02C7"/>
    <w:multiLevelType w:val="hybridMultilevel"/>
    <w:tmpl w:val="E69C86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D0CCD316">
      <w:start w:val="1"/>
      <w:numFmt w:val="decimal"/>
      <w:lvlText w:val="§ 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A5C6C"/>
    <w:multiLevelType w:val="hybridMultilevel"/>
    <w:tmpl w:val="BA86273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1772D4A"/>
    <w:multiLevelType w:val="hybridMultilevel"/>
    <w:tmpl w:val="890291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76C70"/>
    <w:multiLevelType w:val="hybridMultilevel"/>
    <w:tmpl w:val="9926CC9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E887E3F"/>
    <w:multiLevelType w:val="hybridMultilevel"/>
    <w:tmpl w:val="758E2A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D2D57"/>
    <w:multiLevelType w:val="hybridMultilevel"/>
    <w:tmpl w:val="84BC91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77108"/>
    <w:multiLevelType w:val="hybridMultilevel"/>
    <w:tmpl w:val="37762CB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AE604D9"/>
    <w:multiLevelType w:val="hybridMultilevel"/>
    <w:tmpl w:val="E3D878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1456A9"/>
    <w:multiLevelType w:val="hybridMultilevel"/>
    <w:tmpl w:val="97BC9F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77E89"/>
    <w:multiLevelType w:val="hybridMultilevel"/>
    <w:tmpl w:val="A4A005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BD5ED7"/>
    <w:multiLevelType w:val="hybridMultilevel"/>
    <w:tmpl w:val="E8188BD8"/>
    <w:lvl w:ilvl="0" w:tplc="6FDCE8D4">
      <w:start w:val="1"/>
      <w:numFmt w:val="decimal"/>
      <w:lvlText w:val="§ %1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E4E03"/>
    <w:multiLevelType w:val="hybridMultilevel"/>
    <w:tmpl w:val="7604D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9211E"/>
    <w:multiLevelType w:val="hybridMultilevel"/>
    <w:tmpl w:val="6978C196"/>
    <w:lvl w:ilvl="0" w:tplc="0415000F">
      <w:start w:val="1"/>
      <w:numFmt w:val="decimal"/>
      <w:lvlText w:val="%1."/>
      <w:lvlJc w:val="left"/>
      <w:pPr>
        <w:ind w:left="2064" w:hanging="360"/>
      </w:pPr>
    </w:lvl>
    <w:lvl w:ilvl="1" w:tplc="04150019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6" w15:restartNumberingAfterBreak="0">
    <w:nsid w:val="43DA4F6A"/>
    <w:multiLevelType w:val="hybridMultilevel"/>
    <w:tmpl w:val="6C86E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C1DAE"/>
    <w:multiLevelType w:val="hybridMultilevel"/>
    <w:tmpl w:val="8CD0B0F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AD22CD8"/>
    <w:multiLevelType w:val="hybridMultilevel"/>
    <w:tmpl w:val="1C5EA1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567B0"/>
    <w:multiLevelType w:val="hybridMultilevel"/>
    <w:tmpl w:val="035E8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31A49"/>
    <w:multiLevelType w:val="hybridMultilevel"/>
    <w:tmpl w:val="46F21924"/>
    <w:lvl w:ilvl="0" w:tplc="FFDC6558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1" w15:restartNumberingAfterBreak="0">
    <w:nsid w:val="527B03C3"/>
    <w:multiLevelType w:val="hybridMultilevel"/>
    <w:tmpl w:val="0EF07A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56C662E"/>
    <w:multiLevelType w:val="hybridMultilevel"/>
    <w:tmpl w:val="B2E0CA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BE6FEE"/>
    <w:multiLevelType w:val="hybridMultilevel"/>
    <w:tmpl w:val="7586FB50"/>
    <w:lvl w:ilvl="0" w:tplc="04150011">
      <w:start w:val="1"/>
      <w:numFmt w:val="decimal"/>
      <w:lvlText w:val="%1)"/>
      <w:lvlJc w:val="left"/>
      <w:pPr>
        <w:ind w:left="-9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268" w:hanging="360"/>
      </w:pPr>
    </w:lvl>
    <w:lvl w:ilvl="2" w:tplc="0415001B" w:tentative="1">
      <w:start w:val="1"/>
      <w:numFmt w:val="lowerRoman"/>
      <w:lvlText w:val="%3."/>
      <w:lvlJc w:val="right"/>
      <w:pPr>
        <w:ind w:left="452" w:hanging="180"/>
      </w:pPr>
    </w:lvl>
    <w:lvl w:ilvl="3" w:tplc="0415000F" w:tentative="1">
      <w:start w:val="1"/>
      <w:numFmt w:val="decimal"/>
      <w:lvlText w:val="%4."/>
      <w:lvlJc w:val="left"/>
      <w:pPr>
        <w:ind w:left="1172" w:hanging="360"/>
      </w:pPr>
    </w:lvl>
    <w:lvl w:ilvl="4" w:tplc="04150019" w:tentative="1">
      <w:start w:val="1"/>
      <w:numFmt w:val="lowerLetter"/>
      <w:lvlText w:val="%5."/>
      <w:lvlJc w:val="left"/>
      <w:pPr>
        <w:ind w:left="1892" w:hanging="360"/>
      </w:pPr>
    </w:lvl>
    <w:lvl w:ilvl="5" w:tplc="0415001B" w:tentative="1">
      <w:start w:val="1"/>
      <w:numFmt w:val="lowerRoman"/>
      <w:lvlText w:val="%6."/>
      <w:lvlJc w:val="right"/>
      <w:pPr>
        <w:ind w:left="2612" w:hanging="180"/>
      </w:pPr>
    </w:lvl>
    <w:lvl w:ilvl="6" w:tplc="0415000F" w:tentative="1">
      <w:start w:val="1"/>
      <w:numFmt w:val="decimal"/>
      <w:lvlText w:val="%7."/>
      <w:lvlJc w:val="left"/>
      <w:pPr>
        <w:ind w:left="3332" w:hanging="360"/>
      </w:pPr>
    </w:lvl>
    <w:lvl w:ilvl="7" w:tplc="04150019" w:tentative="1">
      <w:start w:val="1"/>
      <w:numFmt w:val="lowerLetter"/>
      <w:lvlText w:val="%8."/>
      <w:lvlJc w:val="left"/>
      <w:pPr>
        <w:ind w:left="4052" w:hanging="360"/>
      </w:pPr>
    </w:lvl>
    <w:lvl w:ilvl="8" w:tplc="0415001B" w:tentative="1">
      <w:start w:val="1"/>
      <w:numFmt w:val="lowerRoman"/>
      <w:lvlText w:val="%9."/>
      <w:lvlJc w:val="right"/>
      <w:pPr>
        <w:ind w:left="4772" w:hanging="180"/>
      </w:pPr>
    </w:lvl>
  </w:abstractNum>
  <w:abstractNum w:abstractNumId="24" w15:restartNumberingAfterBreak="0">
    <w:nsid w:val="5CA9110B"/>
    <w:multiLevelType w:val="hybridMultilevel"/>
    <w:tmpl w:val="51AA6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04044E"/>
    <w:multiLevelType w:val="hybridMultilevel"/>
    <w:tmpl w:val="C2A0155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A6500C4"/>
    <w:multiLevelType w:val="hybridMultilevel"/>
    <w:tmpl w:val="D0AAC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854BC"/>
    <w:multiLevelType w:val="hybridMultilevel"/>
    <w:tmpl w:val="143C818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A8E142C"/>
    <w:multiLevelType w:val="hybridMultilevel"/>
    <w:tmpl w:val="0C3490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D0CCD316">
      <w:start w:val="1"/>
      <w:numFmt w:val="decimal"/>
      <w:lvlText w:val="§ 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237D6E"/>
    <w:multiLevelType w:val="hybridMultilevel"/>
    <w:tmpl w:val="8912F672"/>
    <w:lvl w:ilvl="0" w:tplc="26FA8A6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FA14D91"/>
    <w:multiLevelType w:val="hybridMultilevel"/>
    <w:tmpl w:val="C86667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677819"/>
    <w:multiLevelType w:val="hybridMultilevel"/>
    <w:tmpl w:val="9DA2B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41A1E"/>
    <w:multiLevelType w:val="hybridMultilevel"/>
    <w:tmpl w:val="DA849DAC"/>
    <w:lvl w:ilvl="0" w:tplc="5F46898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2"/>
  </w:num>
  <w:num w:numId="3">
    <w:abstractNumId w:val="16"/>
  </w:num>
  <w:num w:numId="4">
    <w:abstractNumId w:val="27"/>
  </w:num>
  <w:num w:numId="5">
    <w:abstractNumId w:val="14"/>
  </w:num>
  <w:num w:numId="6">
    <w:abstractNumId w:val="0"/>
  </w:num>
  <w:num w:numId="7">
    <w:abstractNumId w:val="21"/>
  </w:num>
  <w:num w:numId="8">
    <w:abstractNumId w:val="29"/>
  </w:num>
  <w:num w:numId="9">
    <w:abstractNumId w:val="3"/>
  </w:num>
  <w:num w:numId="10">
    <w:abstractNumId w:val="30"/>
  </w:num>
  <w:num w:numId="11">
    <w:abstractNumId w:val="8"/>
  </w:num>
  <w:num w:numId="12">
    <w:abstractNumId w:val="11"/>
  </w:num>
  <w:num w:numId="13">
    <w:abstractNumId w:val="7"/>
  </w:num>
  <w:num w:numId="14">
    <w:abstractNumId w:val="1"/>
  </w:num>
  <w:num w:numId="15">
    <w:abstractNumId w:val="15"/>
  </w:num>
  <w:num w:numId="16">
    <w:abstractNumId w:val="13"/>
  </w:num>
  <w:num w:numId="17">
    <w:abstractNumId w:val="9"/>
  </w:num>
  <w:num w:numId="18">
    <w:abstractNumId w:val="28"/>
  </w:num>
  <w:num w:numId="19">
    <w:abstractNumId w:val="23"/>
  </w:num>
  <w:num w:numId="20">
    <w:abstractNumId w:val="5"/>
  </w:num>
  <w:num w:numId="21">
    <w:abstractNumId w:val="12"/>
  </w:num>
  <w:num w:numId="22">
    <w:abstractNumId w:val="10"/>
  </w:num>
  <w:num w:numId="23">
    <w:abstractNumId w:val="24"/>
  </w:num>
  <w:num w:numId="24">
    <w:abstractNumId w:val="25"/>
  </w:num>
  <w:num w:numId="25">
    <w:abstractNumId w:val="22"/>
  </w:num>
  <w:num w:numId="26">
    <w:abstractNumId w:val="18"/>
  </w:num>
  <w:num w:numId="27">
    <w:abstractNumId w:val="17"/>
  </w:num>
  <w:num w:numId="28">
    <w:abstractNumId w:val="31"/>
  </w:num>
  <w:num w:numId="29">
    <w:abstractNumId w:val="20"/>
  </w:num>
  <w:num w:numId="30">
    <w:abstractNumId w:val="19"/>
  </w:num>
  <w:num w:numId="31">
    <w:abstractNumId w:val="32"/>
  </w:num>
  <w:num w:numId="32">
    <w:abstractNumId w:val="4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B8"/>
    <w:rsid w:val="00015B22"/>
    <w:rsid w:val="000234F4"/>
    <w:rsid w:val="000244B6"/>
    <w:rsid w:val="000326D8"/>
    <w:rsid w:val="00043519"/>
    <w:rsid w:val="00061821"/>
    <w:rsid w:val="000632AD"/>
    <w:rsid w:val="00063AE9"/>
    <w:rsid w:val="000776EC"/>
    <w:rsid w:val="000A0F5F"/>
    <w:rsid w:val="000B3D46"/>
    <w:rsid w:val="000D245F"/>
    <w:rsid w:val="000E2FB8"/>
    <w:rsid w:val="000F0EF1"/>
    <w:rsid w:val="000F4E2A"/>
    <w:rsid w:val="000F574A"/>
    <w:rsid w:val="000F612C"/>
    <w:rsid w:val="00113405"/>
    <w:rsid w:val="001166CC"/>
    <w:rsid w:val="00120A13"/>
    <w:rsid w:val="00120E4B"/>
    <w:rsid w:val="001237E0"/>
    <w:rsid w:val="001318FC"/>
    <w:rsid w:val="0014239F"/>
    <w:rsid w:val="001464AB"/>
    <w:rsid w:val="0015299F"/>
    <w:rsid w:val="001532ED"/>
    <w:rsid w:val="00157766"/>
    <w:rsid w:val="00161714"/>
    <w:rsid w:val="00163E3D"/>
    <w:rsid w:val="001713C0"/>
    <w:rsid w:val="00173584"/>
    <w:rsid w:val="001746CE"/>
    <w:rsid w:val="001A0B15"/>
    <w:rsid w:val="001A5873"/>
    <w:rsid w:val="001C7EC0"/>
    <w:rsid w:val="001D6288"/>
    <w:rsid w:val="001E1FF7"/>
    <w:rsid w:val="001F34ED"/>
    <w:rsid w:val="001F4F7E"/>
    <w:rsid w:val="00201649"/>
    <w:rsid w:val="00201D53"/>
    <w:rsid w:val="00204015"/>
    <w:rsid w:val="002111FA"/>
    <w:rsid w:val="00214792"/>
    <w:rsid w:val="0022185A"/>
    <w:rsid w:val="002530AB"/>
    <w:rsid w:val="00256B39"/>
    <w:rsid w:val="00257471"/>
    <w:rsid w:val="00263850"/>
    <w:rsid w:val="00265FD5"/>
    <w:rsid w:val="002673CE"/>
    <w:rsid w:val="00273ABF"/>
    <w:rsid w:val="00282C74"/>
    <w:rsid w:val="00296882"/>
    <w:rsid w:val="002A10C4"/>
    <w:rsid w:val="002A776B"/>
    <w:rsid w:val="002C069A"/>
    <w:rsid w:val="002C1201"/>
    <w:rsid w:val="002D0739"/>
    <w:rsid w:val="002E11D7"/>
    <w:rsid w:val="002E74D2"/>
    <w:rsid w:val="003005BA"/>
    <w:rsid w:val="00303AF9"/>
    <w:rsid w:val="003049E9"/>
    <w:rsid w:val="00305542"/>
    <w:rsid w:val="003134E3"/>
    <w:rsid w:val="003168E7"/>
    <w:rsid w:val="00324D72"/>
    <w:rsid w:val="003435BF"/>
    <w:rsid w:val="003464FA"/>
    <w:rsid w:val="00350F8D"/>
    <w:rsid w:val="003636AD"/>
    <w:rsid w:val="00366863"/>
    <w:rsid w:val="003675A8"/>
    <w:rsid w:val="003710C4"/>
    <w:rsid w:val="00372987"/>
    <w:rsid w:val="00375072"/>
    <w:rsid w:val="0038551A"/>
    <w:rsid w:val="00395E9B"/>
    <w:rsid w:val="003C596A"/>
    <w:rsid w:val="003D2192"/>
    <w:rsid w:val="003D3DA4"/>
    <w:rsid w:val="003E0113"/>
    <w:rsid w:val="003E1DA3"/>
    <w:rsid w:val="003E7886"/>
    <w:rsid w:val="003E7C6F"/>
    <w:rsid w:val="003F19E5"/>
    <w:rsid w:val="003F1AC7"/>
    <w:rsid w:val="003F64BE"/>
    <w:rsid w:val="00402630"/>
    <w:rsid w:val="00406A62"/>
    <w:rsid w:val="00412FC4"/>
    <w:rsid w:val="004278A6"/>
    <w:rsid w:val="0044298F"/>
    <w:rsid w:val="00453700"/>
    <w:rsid w:val="00454B50"/>
    <w:rsid w:val="004655C0"/>
    <w:rsid w:val="00472D5E"/>
    <w:rsid w:val="00476545"/>
    <w:rsid w:val="004800EA"/>
    <w:rsid w:val="00480764"/>
    <w:rsid w:val="00485494"/>
    <w:rsid w:val="00486099"/>
    <w:rsid w:val="0048711E"/>
    <w:rsid w:val="00487332"/>
    <w:rsid w:val="004935E8"/>
    <w:rsid w:val="00497AE1"/>
    <w:rsid w:val="004A72D3"/>
    <w:rsid w:val="004B5CA5"/>
    <w:rsid w:val="004B694C"/>
    <w:rsid w:val="004E2AE6"/>
    <w:rsid w:val="00502FB2"/>
    <w:rsid w:val="005245DF"/>
    <w:rsid w:val="00525D28"/>
    <w:rsid w:val="00531A75"/>
    <w:rsid w:val="005341BB"/>
    <w:rsid w:val="00534C67"/>
    <w:rsid w:val="00542998"/>
    <w:rsid w:val="00543F51"/>
    <w:rsid w:val="005468DB"/>
    <w:rsid w:val="00546A7E"/>
    <w:rsid w:val="00550A37"/>
    <w:rsid w:val="00550C40"/>
    <w:rsid w:val="00554F18"/>
    <w:rsid w:val="00564739"/>
    <w:rsid w:val="00564F93"/>
    <w:rsid w:val="005975C8"/>
    <w:rsid w:val="005A201E"/>
    <w:rsid w:val="006073DC"/>
    <w:rsid w:val="00615CA6"/>
    <w:rsid w:val="00626B65"/>
    <w:rsid w:val="00646B18"/>
    <w:rsid w:val="006474DA"/>
    <w:rsid w:val="00650BCC"/>
    <w:rsid w:val="00653262"/>
    <w:rsid w:val="00663818"/>
    <w:rsid w:val="00665DF9"/>
    <w:rsid w:val="00683101"/>
    <w:rsid w:val="006B2F5B"/>
    <w:rsid w:val="006B5F11"/>
    <w:rsid w:val="006D4650"/>
    <w:rsid w:val="006D518B"/>
    <w:rsid w:val="006D6B59"/>
    <w:rsid w:val="006E77FF"/>
    <w:rsid w:val="006E7FE7"/>
    <w:rsid w:val="006F35E2"/>
    <w:rsid w:val="006F7152"/>
    <w:rsid w:val="006F7FE3"/>
    <w:rsid w:val="0070050E"/>
    <w:rsid w:val="007063EB"/>
    <w:rsid w:val="00710C88"/>
    <w:rsid w:val="00722FA0"/>
    <w:rsid w:val="00736A15"/>
    <w:rsid w:val="00743039"/>
    <w:rsid w:val="00743E2D"/>
    <w:rsid w:val="00744465"/>
    <w:rsid w:val="007455F1"/>
    <w:rsid w:val="007476AA"/>
    <w:rsid w:val="00751657"/>
    <w:rsid w:val="007600D4"/>
    <w:rsid w:val="00761CF7"/>
    <w:rsid w:val="007625A8"/>
    <w:rsid w:val="007734F0"/>
    <w:rsid w:val="007743EC"/>
    <w:rsid w:val="0078588D"/>
    <w:rsid w:val="007959CC"/>
    <w:rsid w:val="00797082"/>
    <w:rsid w:val="007A1A7B"/>
    <w:rsid w:val="007A6E80"/>
    <w:rsid w:val="007B18DA"/>
    <w:rsid w:val="007B3D51"/>
    <w:rsid w:val="007B45FC"/>
    <w:rsid w:val="007B7137"/>
    <w:rsid w:val="007C550A"/>
    <w:rsid w:val="007F13BE"/>
    <w:rsid w:val="007F4857"/>
    <w:rsid w:val="008047CF"/>
    <w:rsid w:val="00804CF7"/>
    <w:rsid w:val="00810B03"/>
    <w:rsid w:val="00814B83"/>
    <w:rsid w:val="00814D7D"/>
    <w:rsid w:val="0082302C"/>
    <w:rsid w:val="00826842"/>
    <w:rsid w:val="00832D34"/>
    <w:rsid w:val="00841190"/>
    <w:rsid w:val="00841215"/>
    <w:rsid w:val="00852E5E"/>
    <w:rsid w:val="008650C6"/>
    <w:rsid w:val="00873413"/>
    <w:rsid w:val="008753FC"/>
    <w:rsid w:val="00882EB2"/>
    <w:rsid w:val="0089419A"/>
    <w:rsid w:val="0089514B"/>
    <w:rsid w:val="008A4DF9"/>
    <w:rsid w:val="008C211E"/>
    <w:rsid w:val="008C39D6"/>
    <w:rsid w:val="008D5B27"/>
    <w:rsid w:val="008D74C7"/>
    <w:rsid w:val="008F3238"/>
    <w:rsid w:val="008F35DC"/>
    <w:rsid w:val="008F3A1A"/>
    <w:rsid w:val="008F53F6"/>
    <w:rsid w:val="00927434"/>
    <w:rsid w:val="00931E69"/>
    <w:rsid w:val="009725B0"/>
    <w:rsid w:val="00972EB2"/>
    <w:rsid w:val="00977E50"/>
    <w:rsid w:val="0099073F"/>
    <w:rsid w:val="009945CE"/>
    <w:rsid w:val="009962E3"/>
    <w:rsid w:val="009B4038"/>
    <w:rsid w:val="009B4357"/>
    <w:rsid w:val="009C08C9"/>
    <w:rsid w:val="009D0124"/>
    <w:rsid w:val="009D7DBA"/>
    <w:rsid w:val="009E19C3"/>
    <w:rsid w:val="009E52B1"/>
    <w:rsid w:val="009F6CE6"/>
    <w:rsid w:val="00A017A1"/>
    <w:rsid w:val="00A071EB"/>
    <w:rsid w:val="00A140A2"/>
    <w:rsid w:val="00A20390"/>
    <w:rsid w:val="00A2080A"/>
    <w:rsid w:val="00A246C7"/>
    <w:rsid w:val="00A336B9"/>
    <w:rsid w:val="00A34E90"/>
    <w:rsid w:val="00A37A93"/>
    <w:rsid w:val="00A40EF3"/>
    <w:rsid w:val="00A43D4E"/>
    <w:rsid w:val="00A534C5"/>
    <w:rsid w:val="00A5475A"/>
    <w:rsid w:val="00A54FCD"/>
    <w:rsid w:val="00A76312"/>
    <w:rsid w:val="00A849B8"/>
    <w:rsid w:val="00A86A48"/>
    <w:rsid w:val="00A91415"/>
    <w:rsid w:val="00A91B88"/>
    <w:rsid w:val="00A95047"/>
    <w:rsid w:val="00A97B3D"/>
    <w:rsid w:val="00AB365D"/>
    <w:rsid w:val="00AE2DFA"/>
    <w:rsid w:val="00AE68CF"/>
    <w:rsid w:val="00AF159D"/>
    <w:rsid w:val="00B1164B"/>
    <w:rsid w:val="00B21945"/>
    <w:rsid w:val="00B44CB8"/>
    <w:rsid w:val="00B57F5D"/>
    <w:rsid w:val="00B63D25"/>
    <w:rsid w:val="00B65569"/>
    <w:rsid w:val="00B72683"/>
    <w:rsid w:val="00B93757"/>
    <w:rsid w:val="00BE2B62"/>
    <w:rsid w:val="00BE6615"/>
    <w:rsid w:val="00C1325E"/>
    <w:rsid w:val="00C413BE"/>
    <w:rsid w:val="00C42232"/>
    <w:rsid w:val="00C47DC8"/>
    <w:rsid w:val="00C628CF"/>
    <w:rsid w:val="00C70676"/>
    <w:rsid w:val="00C72DD4"/>
    <w:rsid w:val="00C77A0F"/>
    <w:rsid w:val="00C8571D"/>
    <w:rsid w:val="00C8734C"/>
    <w:rsid w:val="00C941AD"/>
    <w:rsid w:val="00CA04D5"/>
    <w:rsid w:val="00CA0AFB"/>
    <w:rsid w:val="00CA4DAC"/>
    <w:rsid w:val="00CC5F36"/>
    <w:rsid w:val="00CE01D6"/>
    <w:rsid w:val="00CE03E4"/>
    <w:rsid w:val="00D16794"/>
    <w:rsid w:val="00D44CEA"/>
    <w:rsid w:val="00D54B06"/>
    <w:rsid w:val="00D64550"/>
    <w:rsid w:val="00D64A3F"/>
    <w:rsid w:val="00D827FD"/>
    <w:rsid w:val="00D848F1"/>
    <w:rsid w:val="00D87995"/>
    <w:rsid w:val="00DB11D7"/>
    <w:rsid w:val="00DB4E75"/>
    <w:rsid w:val="00DB7170"/>
    <w:rsid w:val="00DD2E0E"/>
    <w:rsid w:val="00DE75F1"/>
    <w:rsid w:val="00DF3818"/>
    <w:rsid w:val="00E0043D"/>
    <w:rsid w:val="00E02D6B"/>
    <w:rsid w:val="00E128E4"/>
    <w:rsid w:val="00E12D06"/>
    <w:rsid w:val="00E2188D"/>
    <w:rsid w:val="00E477EA"/>
    <w:rsid w:val="00E503AB"/>
    <w:rsid w:val="00E51EE8"/>
    <w:rsid w:val="00E53095"/>
    <w:rsid w:val="00E540A4"/>
    <w:rsid w:val="00E553AF"/>
    <w:rsid w:val="00E6485A"/>
    <w:rsid w:val="00E676A4"/>
    <w:rsid w:val="00E804A3"/>
    <w:rsid w:val="00E8632D"/>
    <w:rsid w:val="00E87033"/>
    <w:rsid w:val="00E96B78"/>
    <w:rsid w:val="00E974B1"/>
    <w:rsid w:val="00EB22D2"/>
    <w:rsid w:val="00EB4BA7"/>
    <w:rsid w:val="00EC3FBA"/>
    <w:rsid w:val="00EC7BD9"/>
    <w:rsid w:val="00EE1DD0"/>
    <w:rsid w:val="00EE4712"/>
    <w:rsid w:val="00EE4AB2"/>
    <w:rsid w:val="00EE72DB"/>
    <w:rsid w:val="00EE7A76"/>
    <w:rsid w:val="00EF1DD9"/>
    <w:rsid w:val="00EF601E"/>
    <w:rsid w:val="00F04997"/>
    <w:rsid w:val="00F06D41"/>
    <w:rsid w:val="00F20926"/>
    <w:rsid w:val="00F20BB6"/>
    <w:rsid w:val="00F34AF5"/>
    <w:rsid w:val="00F36866"/>
    <w:rsid w:val="00F37934"/>
    <w:rsid w:val="00F52A99"/>
    <w:rsid w:val="00F62D5B"/>
    <w:rsid w:val="00F75885"/>
    <w:rsid w:val="00F93DC1"/>
    <w:rsid w:val="00FA321B"/>
    <w:rsid w:val="00FA3C49"/>
    <w:rsid w:val="00FA7F92"/>
    <w:rsid w:val="00FC4708"/>
    <w:rsid w:val="00FC618D"/>
    <w:rsid w:val="00FD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2DB3"/>
  <w15:docId w15:val="{60D44282-261D-47A3-89EA-839D1753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3AB"/>
    <w:pPr>
      <w:suppressAutoHyphens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31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312"/>
    <w:rPr>
      <w:rFonts w:eastAsia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6312"/>
    <w:rPr>
      <w:vertAlign w:val="superscript"/>
    </w:rPr>
  </w:style>
  <w:style w:type="paragraph" w:styleId="Akapitzlist">
    <w:name w:val="List Paragraph"/>
    <w:basedOn w:val="Normalny"/>
    <w:uiPriority w:val="34"/>
    <w:qFormat/>
    <w:rsid w:val="006073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43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EC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8F53F6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8753FC"/>
    <w:pPr>
      <w:suppressAutoHyphens w:val="0"/>
      <w:jc w:val="both"/>
    </w:pPr>
    <w:rPr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753FC"/>
    <w:rPr>
      <w:rFonts w:eastAsia="Times New Roman"/>
      <w:sz w:val="28"/>
      <w:szCs w:val="20"/>
      <w:lang w:val="x-none" w:eastAsia="x-none"/>
    </w:rPr>
  </w:style>
  <w:style w:type="character" w:styleId="Odwoaniedokomentarza">
    <w:name w:val="annotation reference"/>
    <w:rsid w:val="00F52A9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2A9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F52A99"/>
    <w:rPr>
      <w:rFonts w:eastAsia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2A99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2A99"/>
    <w:rPr>
      <w:rFonts w:eastAsia="Times New Roman"/>
      <w:b/>
      <w:bCs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5F1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5F11"/>
    <w:rPr>
      <w:rFonts w:eastAsia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5F1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325E"/>
    <w:rPr>
      <w:color w:val="605E5C"/>
      <w:shd w:val="clear" w:color="auto" w:fill="E1DFDD"/>
    </w:rPr>
  </w:style>
  <w:style w:type="character" w:customStyle="1" w:styleId="light">
    <w:name w:val="light"/>
    <w:basedOn w:val="Domylnaczcionkaakapitu"/>
    <w:rsid w:val="00AF159D"/>
  </w:style>
  <w:style w:type="character" w:styleId="Nierozpoznanawzmianka">
    <w:name w:val="Unresolved Mention"/>
    <w:basedOn w:val="Domylnaczcionkaakapitu"/>
    <w:uiPriority w:val="99"/>
    <w:semiHidden/>
    <w:unhideWhenUsed/>
    <w:rsid w:val="00BE6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alysto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s.bialysto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alysto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s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72819-FD9C-4F81-A8FF-46BF285A6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Joanna Marchel</cp:lastModifiedBy>
  <cp:revision>3</cp:revision>
  <cp:lastPrinted>2026-02-03T12:06:00Z</cp:lastPrinted>
  <dcterms:created xsi:type="dcterms:W3CDTF">2026-02-06T08:21:00Z</dcterms:created>
  <dcterms:modified xsi:type="dcterms:W3CDTF">2026-02-06T08:22:00Z</dcterms:modified>
</cp:coreProperties>
</file>